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bin" ContentType="application/vnd.openxmlformats-officedocument.wordprocessingml.printerSettings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A3E6B" w:rsidRPr="005A45C1" w:rsidRDefault="00CA3E6B" w:rsidP="00CA3E6B">
      <w:pPr>
        <w:pStyle w:val="Ttulo1"/>
        <w:rPr>
          <w:sz w:val="24"/>
          <w:szCs w:val="20"/>
        </w:rPr>
      </w:pPr>
      <w:r w:rsidRPr="005A45C1">
        <w:rPr>
          <w:sz w:val="24"/>
          <w:szCs w:val="20"/>
        </w:rPr>
        <w:t xml:space="preserve">ORGANITZACIÓ HORÀRIA DE L’ESTABLIMENT </w:t>
      </w:r>
    </w:p>
    <w:p w:rsidR="00CA3E6B" w:rsidRPr="005A45C1" w:rsidRDefault="00CA3E6B" w:rsidP="00CA3E6B">
      <w:pPr>
        <w:rPr>
          <w:lang w:val="ca-ES"/>
        </w:rPr>
      </w:pPr>
    </w:p>
    <w:p w:rsidR="00CA3E6B" w:rsidRPr="005A45C1" w:rsidRDefault="00CA3E6B" w:rsidP="00CA3E6B">
      <w:pPr>
        <w:rPr>
          <w:szCs w:val="20"/>
        </w:rPr>
      </w:pPr>
      <w:r w:rsidRPr="005A45C1">
        <w:rPr>
          <w:szCs w:val="20"/>
        </w:rPr>
        <w:t>De 7 hores a 9.30 hores : Higienes, dutxes i acompanyaments al menjador.</w:t>
      </w:r>
    </w:p>
    <w:p w:rsidR="00CA3E6B" w:rsidRPr="005A45C1" w:rsidRDefault="00CA3E6B" w:rsidP="00CA3E6B">
      <w:pPr>
        <w:rPr>
          <w:szCs w:val="20"/>
        </w:rPr>
      </w:pPr>
      <w:r w:rsidRPr="005A45C1">
        <w:rPr>
          <w:szCs w:val="20"/>
        </w:rPr>
        <w:t>De 9.30 hores a 10.30: Esmorzars.</w:t>
      </w:r>
    </w:p>
    <w:p w:rsidR="00CA3E6B" w:rsidRPr="005A45C1" w:rsidRDefault="00CA3E6B" w:rsidP="00CA3E6B">
      <w:pPr>
        <w:rPr>
          <w:szCs w:val="20"/>
        </w:rPr>
      </w:pPr>
      <w:r w:rsidRPr="005A45C1">
        <w:rPr>
          <w:szCs w:val="20"/>
        </w:rPr>
        <w:t>De 10.30 a 12 hores: Canvis de bolquers, acompanyaments al WC  i hidratació (sucs,llet,infusions,..)A l’estiu l’hidratació es dona al jardí.</w:t>
      </w:r>
    </w:p>
    <w:p w:rsidR="00CA3E6B" w:rsidRPr="005A45C1" w:rsidRDefault="00CA3E6B" w:rsidP="00CA3E6B">
      <w:pPr>
        <w:rPr>
          <w:szCs w:val="20"/>
        </w:rPr>
      </w:pPr>
      <w:r w:rsidRPr="005A45C1">
        <w:rPr>
          <w:szCs w:val="20"/>
        </w:rPr>
        <w:t>De 12 hores a 13 hores: A les persones que no caminen per si soles seran acompanyades caminant al menjador  o al WC . Els dimecres a partir de les 10.30 hores sessió de perruqueria i estètica . La taula del menjador planta baixa es comença a preparar .</w:t>
      </w:r>
    </w:p>
    <w:p w:rsidR="00CA3E6B" w:rsidRPr="005A45C1" w:rsidRDefault="00CA3E6B" w:rsidP="00CA3E6B">
      <w:pPr>
        <w:rPr>
          <w:szCs w:val="20"/>
        </w:rPr>
      </w:pPr>
      <w:r w:rsidRPr="005A45C1">
        <w:rPr>
          <w:szCs w:val="20"/>
        </w:rPr>
        <w:t>De 13 hores a 14 hores dinen el grup de la planta baixa.</w:t>
      </w:r>
    </w:p>
    <w:p w:rsidR="00CA3E6B" w:rsidRPr="005A45C1" w:rsidRDefault="00CA3E6B" w:rsidP="00CA3E6B">
      <w:pPr>
        <w:rPr>
          <w:szCs w:val="20"/>
        </w:rPr>
      </w:pPr>
      <w:r w:rsidRPr="005A45C1">
        <w:rPr>
          <w:szCs w:val="20"/>
        </w:rPr>
        <w:t>De 14 hores a 15 hores dinen el grup de la planta.</w:t>
      </w:r>
    </w:p>
    <w:p w:rsidR="00CA3E6B" w:rsidRPr="005A45C1" w:rsidRDefault="00CA3E6B" w:rsidP="00CA3E6B">
      <w:pPr>
        <w:rPr>
          <w:szCs w:val="20"/>
        </w:rPr>
      </w:pPr>
      <w:r w:rsidRPr="005A45C1">
        <w:rPr>
          <w:szCs w:val="20"/>
        </w:rPr>
        <w:t>De 14 hores a 16 hores canvis de bolquers, acompanyaments al WC i canvis posturals al llit.</w:t>
      </w:r>
    </w:p>
    <w:p w:rsidR="00CA3E6B" w:rsidRPr="005A45C1" w:rsidRDefault="00CA3E6B" w:rsidP="00CA3E6B">
      <w:pPr>
        <w:rPr>
          <w:szCs w:val="20"/>
        </w:rPr>
      </w:pPr>
      <w:r w:rsidRPr="005A45C1">
        <w:rPr>
          <w:szCs w:val="20"/>
        </w:rPr>
        <w:t>Els dilluns i dimecres de 16 hores a 20 hores es fan les activitats dividint dos grups.</w:t>
      </w:r>
    </w:p>
    <w:p w:rsidR="00CA3E6B" w:rsidRPr="005A45C1" w:rsidRDefault="00CA3E6B" w:rsidP="00CA3E6B">
      <w:pPr>
        <w:rPr>
          <w:szCs w:val="20"/>
        </w:rPr>
      </w:pPr>
      <w:r w:rsidRPr="005A45C1">
        <w:rPr>
          <w:szCs w:val="20"/>
        </w:rPr>
        <w:t>A les 17 hores berenar ( cafè amb llet, suc, fruita, iogurts,..)DIMECRES mati de 11.30 a 12.30 Taller de memòria</w:t>
      </w:r>
    </w:p>
    <w:p w:rsidR="00CA3E6B" w:rsidRPr="005A45C1" w:rsidRDefault="00CA3E6B" w:rsidP="00CA3E6B">
      <w:pPr>
        <w:rPr>
          <w:szCs w:val="20"/>
        </w:rPr>
      </w:pPr>
      <w:r w:rsidRPr="005A45C1">
        <w:rPr>
          <w:szCs w:val="20"/>
        </w:rPr>
        <w:t>DIVENDRES mati de 11.30 a 12.45 Taller de participació. Els dimarts i dijous pel mati s’animarà per veure pel.licules de video, passejades pel jardí, xerrades, jugar al dominó, jugar al parxís,...</w:t>
      </w:r>
    </w:p>
    <w:p w:rsidR="00CA3E6B" w:rsidRPr="005A45C1" w:rsidRDefault="00CA3E6B" w:rsidP="00CA3E6B">
      <w:pPr>
        <w:rPr>
          <w:szCs w:val="20"/>
        </w:rPr>
      </w:pPr>
      <w:r w:rsidRPr="005A45C1">
        <w:rPr>
          <w:szCs w:val="20"/>
        </w:rPr>
        <w:t xml:space="preserve">De 17.30 hores a 18.30 hores canvis de bolquers , acompanyaments al WC, distribució al menjador de la planta baixa pel sopar. De vegades, segons qui residents per necessitar més temps es realitzarà la dutxa. </w:t>
      </w:r>
    </w:p>
    <w:p w:rsidR="00CA3E6B" w:rsidRPr="005A45C1" w:rsidRDefault="00CA3E6B" w:rsidP="00CA3E6B">
      <w:pPr>
        <w:rPr>
          <w:szCs w:val="20"/>
        </w:rPr>
      </w:pPr>
      <w:r w:rsidRPr="005A45C1">
        <w:rPr>
          <w:szCs w:val="20"/>
        </w:rPr>
        <w:t>De 18.30 hores a 19 hores preparem els usuaris de la planta baixa per sopar i s’acompanyarà al WC qui calgui.</w:t>
      </w:r>
    </w:p>
    <w:p w:rsidR="00CA3E6B" w:rsidRPr="005A45C1" w:rsidRDefault="00CA3E6B" w:rsidP="00CA3E6B">
      <w:pPr>
        <w:rPr>
          <w:szCs w:val="20"/>
        </w:rPr>
      </w:pPr>
      <w:r w:rsidRPr="005A45C1">
        <w:rPr>
          <w:szCs w:val="20"/>
        </w:rPr>
        <w:t xml:space="preserve">De 19 hores a 20 hores sopar de la planta baixa i acompanyar-los a les seves habitacions i WC. </w:t>
      </w:r>
    </w:p>
    <w:p w:rsidR="00CA3E6B" w:rsidRPr="005A45C1" w:rsidRDefault="00CA3E6B" w:rsidP="00CA3E6B">
      <w:pPr>
        <w:rPr>
          <w:szCs w:val="20"/>
        </w:rPr>
      </w:pPr>
      <w:r w:rsidRPr="005A45C1">
        <w:rPr>
          <w:szCs w:val="20"/>
        </w:rPr>
        <w:t>A les 20 hores comencen a sopar els residents de la planta.</w:t>
      </w:r>
    </w:p>
    <w:p w:rsidR="00CA3E6B" w:rsidRPr="005A45C1" w:rsidRDefault="00CA3E6B" w:rsidP="00CA3E6B">
      <w:pPr>
        <w:rPr>
          <w:szCs w:val="20"/>
        </w:rPr>
      </w:pPr>
      <w:r w:rsidRPr="005A45C1">
        <w:rPr>
          <w:szCs w:val="20"/>
        </w:rPr>
        <w:t>A les 21 hores comença el torn de nit i acompanyarà als usuaris a la seva habitació i WC. Qui vulgui podrà quedar-se  a la sala de la tele i quan vulgui serà acompanyat/da al seu llit.</w:t>
      </w:r>
    </w:p>
    <w:p w:rsidR="00CA3E6B" w:rsidRPr="005A45C1" w:rsidRDefault="00CA3E6B" w:rsidP="00CA3E6B">
      <w:pPr>
        <w:rPr>
          <w:szCs w:val="20"/>
        </w:rPr>
      </w:pPr>
      <w:r w:rsidRPr="005A45C1">
        <w:rPr>
          <w:szCs w:val="20"/>
        </w:rPr>
        <w:t>De 23 hores a 24 hores es donarà el ressopó (llet o iogurt) i es realitzarà el primer canvi de bolquers o acompanyar al WC amb el canvi postural que calgui.</w:t>
      </w:r>
    </w:p>
    <w:p w:rsidR="00CA3E6B" w:rsidRPr="005A45C1" w:rsidRDefault="00CA3E6B" w:rsidP="00CA3E6B">
      <w:pPr>
        <w:rPr>
          <w:szCs w:val="20"/>
        </w:rPr>
      </w:pPr>
      <w:r w:rsidRPr="005A45C1">
        <w:rPr>
          <w:szCs w:val="20"/>
        </w:rPr>
        <w:t>Durant la nit els residents disposen del timbre al seu llit que qualsevol cosa que necessitin trucaran.</w:t>
      </w:r>
    </w:p>
    <w:p w:rsidR="00CA3E6B" w:rsidRPr="005A45C1" w:rsidRDefault="00CA3E6B" w:rsidP="00CA3E6B">
      <w:pPr>
        <w:rPr>
          <w:szCs w:val="20"/>
        </w:rPr>
      </w:pPr>
      <w:r w:rsidRPr="005A45C1">
        <w:rPr>
          <w:szCs w:val="20"/>
        </w:rPr>
        <w:t>De 2 hores a 5 hores es tornarà a fer la ronda de canvis de bolquers i canvis posturals a qui calgui.</w:t>
      </w:r>
    </w:p>
    <w:p w:rsidR="00CA3E6B" w:rsidRPr="005A45C1" w:rsidRDefault="00CA3E6B" w:rsidP="00CA3E6B">
      <w:pPr>
        <w:rPr>
          <w:szCs w:val="20"/>
        </w:rPr>
      </w:pPr>
      <w:r w:rsidRPr="005A45C1">
        <w:rPr>
          <w:szCs w:val="20"/>
        </w:rPr>
        <w:t>A partir de les 7 hores es començarà a llevar als usuaris.</w:t>
      </w:r>
    </w:p>
    <w:p w:rsidR="00CA3E6B" w:rsidRPr="005A45C1" w:rsidRDefault="00CA3E6B" w:rsidP="00CA3E6B">
      <w:pPr>
        <w:rPr>
          <w:szCs w:val="20"/>
        </w:rPr>
      </w:pPr>
      <w:r w:rsidRPr="005A45C1">
        <w:rPr>
          <w:szCs w:val="20"/>
        </w:rPr>
        <w:t>Els festius com castanyades, nadal, carnestoltes,sant jordi,Sant Joan,festa major, es farà celebracions temàtiques.</w:t>
      </w:r>
    </w:p>
    <w:p w:rsidR="00CA3E6B" w:rsidRPr="005A45C1" w:rsidRDefault="00CA3E6B" w:rsidP="00CA3E6B">
      <w:pPr>
        <w:rPr>
          <w:szCs w:val="20"/>
        </w:rPr>
      </w:pPr>
      <w:r w:rsidRPr="005A45C1">
        <w:rPr>
          <w:szCs w:val="20"/>
        </w:rPr>
        <w:t>Durant els mesos de maig a octubre s’organitzaràn excursions que s’hauràn parlat amb els residents. Cada sis mesos es realitzaran reunions de residents per a que tots puguin donar les seves queixes, idees, valoracions,..</w:t>
      </w:r>
    </w:p>
    <w:p w:rsidR="00CA3E6B" w:rsidRPr="005A45C1" w:rsidRDefault="00CA3E6B" w:rsidP="00CA3E6B">
      <w:pPr>
        <w:rPr>
          <w:szCs w:val="20"/>
        </w:rPr>
      </w:pPr>
      <w:r w:rsidRPr="005A45C1">
        <w:rPr>
          <w:szCs w:val="20"/>
        </w:rPr>
        <w:t>S’ha de tenir en compte que al centre no hi ha un horari estipulat de visites pels familiars i aquest van venint durant tot el dia.</w:t>
      </w:r>
    </w:p>
    <w:p w:rsidR="00CA3E6B" w:rsidRPr="005A45C1" w:rsidRDefault="00CA3E6B" w:rsidP="00CA3E6B"/>
    <w:p w:rsidR="00CA3E6B" w:rsidRPr="005A45C1" w:rsidRDefault="00CA3E6B" w:rsidP="00CA3E6B"/>
    <w:p w:rsidR="005D5B5F" w:rsidRPr="005A45C1" w:rsidRDefault="005A45C1"/>
    <w:sectPr w:rsidR="005D5B5F" w:rsidRPr="005A45C1" w:rsidSect="009D248F">
      <w:footerReference w:type="even" r:id="rId4"/>
      <w:footerReference w:type="default" r:id="rId5"/>
      <w:pgSz w:w="11906" w:h="16838" w:code="9"/>
      <w:pgMar w:top="794" w:right="1304" w:bottom="731" w:left="1247" w:header="624" w:footer="709" w:gutter="0"/>
      <w:cols w:space="708"/>
      <w:docGrid w:linePitch="360"/>
      <w:printerSettings r:id="rId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9D248F" w:rsidRDefault="003502CC" w:rsidP="009D248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A3E6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A3E6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9D248F" w:rsidRDefault="005A45C1" w:rsidP="009D248F">
    <w:pPr>
      <w:pStyle w:val="Piedepgina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9D248F" w:rsidRDefault="005A45C1" w:rsidP="009D248F">
    <w:pPr>
      <w:pStyle w:val="Piedepgina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CA3E6B"/>
    <w:rsid w:val="003502CC"/>
    <w:rsid w:val="005A45C1"/>
    <w:rsid w:val="00CA3E6B"/>
  </w:rsids>
  <m:mathPr>
    <m:mathFont m:val="Wingdings 2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E6B"/>
    <w:pPr>
      <w:spacing w:after="0"/>
    </w:pPr>
    <w:rPr>
      <w:rFonts w:ascii="Times New Roman" w:eastAsia="Times New Roman" w:hAnsi="Times New Roman" w:cs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A3E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character" w:customStyle="1" w:styleId="Ttulo1Car">
    <w:name w:val="Título 1 Car"/>
    <w:basedOn w:val="Fuentedeprrafopredeter"/>
    <w:link w:val="Ttulo1"/>
    <w:rsid w:val="00CA3E6B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paragraph" w:styleId="Piedepgina">
    <w:name w:val="footer"/>
    <w:basedOn w:val="Normal"/>
    <w:link w:val="PiedepginaCar"/>
    <w:rsid w:val="00CA3E6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A3E6B"/>
    <w:rPr>
      <w:rFonts w:ascii="Times New Roman" w:eastAsia="Times New Roman" w:hAnsi="Times New Roman" w:cs="Times New Roman"/>
      <w:lang w:val="es-ES" w:eastAsia="es-ES"/>
    </w:rPr>
  </w:style>
  <w:style w:type="character" w:styleId="Nmerodepgina">
    <w:name w:val="page number"/>
    <w:basedOn w:val="Fuentedeprrafopredeter"/>
    <w:rsid w:val="00CA3E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389</Words>
  <Characters>2220</Characters>
  <Application>Microsoft Word 12.0.0</Application>
  <DocSecurity>0</DocSecurity>
  <Lines>18</Lines>
  <Paragraphs>4</Paragraphs>
  <ScaleCrop>false</ScaleCrop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cp:lastModifiedBy>apple</cp:lastModifiedBy>
  <cp:revision>2</cp:revision>
  <dcterms:created xsi:type="dcterms:W3CDTF">2016-07-05T11:48:00Z</dcterms:created>
  <dcterms:modified xsi:type="dcterms:W3CDTF">2016-07-05T11:56:00Z</dcterms:modified>
</cp:coreProperties>
</file>