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003BF"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3DDC6105"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4A82E438" w14:textId="77777777" w:rsidR="00CE22ED" w:rsidRPr="00FC3C4A" w:rsidRDefault="00CE22ED">
      <w:pPr>
        <w:autoSpaceDE w:val="0"/>
        <w:autoSpaceDN w:val="0"/>
        <w:adjustRightInd w:val="0"/>
        <w:spacing w:after="0" w:line="240" w:lineRule="auto"/>
        <w:jc w:val="both"/>
        <w:rPr>
          <w:rFonts w:cs="Arial,Bold"/>
          <w:b/>
          <w:bCs/>
          <w:sz w:val="52"/>
          <w:szCs w:val="52"/>
          <w:lang w:val="es-ES"/>
        </w:rPr>
      </w:pPr>
    </w:p>
    <w:p w14:paraId="1A7A054C" w14:textId="7D5F09F7" w:rsidR="00CE22ED" w:rsidRPr="00FC3C4A" w:rsidRDefault="001D0D11">
      <w:pPr>
        <w:autoSpaceDE w:val="0"/>
        <w:autoSpaceDN w:val="0"/>
        <w:adjustRightInd w:val="0"/>
        <w:spacing w:after="0" w:line="240" w:lineRule="auto"/>
        <w:jc w:val="center"/>
        <w:rPr>
          <w:rFonts w:cs="Arial,Bold"/>
          <w:b/>
          <w:bCs/>
          <w:sz w:val="52"/>
          <w:szCs w:val="52"/>
          <w:lang w:val="es-ES"/>
        </w:rPr>
      </w:pPr>
      <w:r w:rsidRPr="00FC3C4A">
        <w:rPr>
          <w:rFonts w:cs="Arial,Bold"/>
          <w:b/>
          <w:bCs/>
          <w:sz w:val="52"/>
          <w:szCs w:val="52"/>
          <w:lang w:val="es-ES"/>
        </w:rPr>
        <w:t>Reglament</w:t>
      </w:r>
      <w:r w:rsidR="000D73F2" w:rsidRPr="00FC3C4A">
        <w:rPr>
          <w:rFonts w:cs="Arial,Bold"/>
          <w:b/>
          <w:bCs/>
          <w:sz w:val="52"/>
          <w:szCs w:val="52"/>
          <w:lang w:val="es-ES"/>
        </w:rPr>
        <w:t>o</w:t>
      </w:r>
      <w:r w:rsidRPr="00FC3C4A">
        <w:rPr>
          <w:rFonts w:cs="Arial,Bold"/>
          <w:b/>
          <w:bCs/>
          <w:sz w:val="52"/>
          <w:szCs w:val="52"/>
          <w:lang w:val="es-ES"/>
        </w:rPr>
        <w:t xml:space="preserve"> de </w:t>
      </w:r>
      <w:r w:rsidR="000D73F2" w:rsidRPr="00FC3C4A">
        <w:rPr>
          <w:rFonts w:cs="Arial,Bold"/>
          <w:b/>
          <w:bCs/>
          <w:sz w:val="52"/>
          <w:szCs w:val="52"/>
          <w:lang w:val="es-ES"/>
        </w:rPr>
        <w:t>Régimen Interno</w:t>
      </w:r>
    </w:p>
    <w:p w14:paraId="5629FCFD" w14:textId="77777777" w:rsidR="00CE22ED" w:rsidRPr="00FC3C4A" w:rsidRDefault="00CE22ED">
      <w:pPr>
        <w:autoSpaceDE w:val="0"/>
        <w:autoSpaceDN w:val="0"/>
        <w:adjustRightInd w:val="0"/>
        <w:spacing w:after="0" w:line="240" w:lineRule="auto"/>
        <w:jc w:val="center"/>
        <w:rPr>
          <w:rFonts w:cs="Arial,Bold"/>
          <w:b/>
          <w:bCs/>
          <w:sz w:val="52"/>
          <w:szCs w:val="52"/>
          <w:lang w:val="es-ES"/>
        </w:rPr>
      </w:pPr>
    </w:p>
    <w:p w14:paraId="23DB6196" w14:textId="3AA33877" w:rsidR="00CE22ED" w:rsidRPr="00FC3C4A" w:rsidRDefault="001D0D11">
      <w:pPr>
        <w:autoSpaceDE w:val="0"/>
        <w:autoSpaceDN w:val="0"/>
        <w:adjustRightInd w:val="0"/>
        <w:spacing w:after="0" w:line="240" w:lineRule="auto"/>
        <w:jc w:val="center"/>
        <w:rPr>
          <w:rFonts w:cs="Arial,Bold"/>
          <w:b/>
          <w:bCs/>
          <w:sz w:val="52"/>
          <w:szCs w:val="52"/>
          <w:lang w:val="es-ES"/>
        </w:rPr>
      </w:pPr>
      <w:r w:rsidRPr="00FC3C4A">
        <w:rPr>
          <w:rFonts w:cs="Arial,Bold"/>
          <w:b/>
          <w:bCs/>
          <w:sz w:val="52"/>
          <w:szCs w:val="52"/>
          <w:lang w:val="es-ES"/>
        </w:rPr>
        <w:t>Centr</w:t>
      </w:r>
      <w:r w:rsidR="000D73F2" w:rsidRPr="00FC3C4A">
        <w:rPr>
          <w:rFonts w:cs="Arial,Bold"/>
          <w:b/>
          <w:bCs/>
          <w:sz w:val="52"/>
          <w:szCs w:val="52"/>
          <w:lang w:val="es-ES"/>
        </w:rPr>
        <w:t>o</w:t>
      </w:r>
      <w:r w:rsidRPr="00FC3C4A">
        <w:rPr>
          <w:rFonts w:cs="Arial,Bold"/>
          <w:b/>
          <w:bCs/>
          <w:sz w:val="52"/>
          <w:szCs w:val="52"/>
          <w:lang w:val="es-ES"/>
        </w:rPr>
        <w:t xml:space="preserve"> residencial “El Meu Jardí”</w:t>
      </w:r>
    </w:p>
    <w:p w14:paraId="323B6BA5" w14:textId="77777777" w:rsidR="00CE22ED" w:rsidRPr="00FC3C4A" w:rsidRDefault="001D0D11">
      <w:pPr>
        <w:autoSpaceDE w:val="0"/>
        <w:autoSpaceDN w:val="0"/>
        <w:adjustRightInd w:val="0"/>
        <w:spacing w:after="0" w:line="240" w:lineRule="auto"/>
        <w:jc w:val="center"/>
        <w:rPr>
          <w:rFonts w:cs="Arial,Bold"/>
          <w:b/>
          <w:bCs/>
          <w:sz w:val="24"/>
          <w:szCs w:val="24"/>
          <w:lang w:val="es-ES"/>
        </w:rPr>
      </w:pPr>
      <w:r w:rsidRPr="00FC3C4A">
        <w:rPr>
          <w:rFonts w:cs="Arial,Bold"/>
          <w:b/>
          <w:bCs/>
          <w:noProof/>
          <w:sz w:val="24"/>
          <w:szCs w:val="24"/>
          <w:lang w:val="es-ES" w:eastAsia="es-ES"/>
        </w:rPr>
        <mc:AlternateContent>
          <mc:Choice Requires="wps">
            <w:drawing>
              <wp:anchor distT="0" distB="0" distL="114300" distR="114300" simplePos="0" relativeHeight="251659776" behindDoc="0" locked="0" layoutInCell="1" allowOverlap="1" wp14:anchorId="504FEEAA" wp14:editId="2583E1E0">
                <wp:simplePos x="0" y="0"/>
                <wp:positionH relativeFrom="column">
                  <wp:posOffset>1080135</wp:posOffset>
                </wp:positionH>
                <wp:positionV relativeFrom="paragraph">
                  <wp:posOffset>505460</wp:posOffset>
                </wp:positionV>
                <wp:extent cx="4924425" cy="5172075"/>
                <wp:effectExtent l="4445" t="4445" r="5080" b="5080"/>
                <wp:wrapNone/>
                <wp:docPr id="2" name="Cuadro de texto 2"/>
                <wp:cNvGraphicFramePr/>
                <a:graphic xmlns:a="http://schemas.openxmlformats.org/drawingml/2006/main">
                  <a:graphicData uri="http://schemas.microsoft.com/office/word/2010/wordprocessingShape">
                    <wps:wsp>
                      <wps:cNvSpPr txBox="1"/>
                      <wps:spPr>
                        <a:xfrm>
                          <a:off x="0" y="0"/>
                          <a:ext cx="4924425" cy="5172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E9C037" w14:textId="77777777" w:rsidR="00CE22ED" w:rsidRDefault="001D0D11">
                            <w:r>
                              <w:rPr>
                                <w:noProof/>
                                <w:lang w:val="es-ES" w:eastAsia="es-ES"/>
                              </w:rPr>
                              <w:drawing>
                                <wp:inline distT="0" distB="0" distL="0" distR="0" wp14:anchorId="74AA0877" wp14:editId="3A13C1DB">
                                  <wp:extent cx="4505325" cy="5050790"/>
                                  <wp:effectExtent l="19050" t="0" r="9525" b="0"/>
                                  <wp:docPr id="4" name="3 Imagen" descr="EL MEU JARDÍ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EL MEU JARDÍ 2016.jpg"/>
                                          <pic:cNvPicPr>
                                            <a:picLocks noChangeAspect="1"/>
                                          </pic:cNvPicPr>
                                        </pic:nvPicPr>
                                        <pic:blipFill>
                                          <a:blip r:embed="rId9"/>
                                          <a:stretch>
                                            <a:fillRect/>
                                          </a:stretch>
                                        </pic:blipFill>
                                        <pic:spPr>
                                          <a:xfrm>
                                            <a:off x="0" y="0"/>
                                            <a:ext cx="4512474" cy="5059266"/>
                                          </a:xfrm>
                                          <a:prstGeom prst="rect">
                                            <a:avLst/>
                                          </a:prstGeom>
                                        </pic:spPr>
                                      </pic:pic>
                                    </a:graphicData>
                                  </a:graphic>
                                </wp:inline>
                              </w:drawing>
                            </w:r>
                          </w:p>
                        </w:txbxContent>
                      </wps:txbx>
                      <wps:bodyPr upright="1"/>
                    </wps:wsp>
                  </a:graphicData>
                </a:graphic>
              </wp:anchor>
            </w:drawing>
          </mc:Choice>
          <mc:Fallback>
            <w:pict>
              <v:shapetype w14:anchorId="504FEEAA" id="_x0000_t202" coordsize="21600,21600" o:spt="202" path="m,l,21600r21600,l21600,xe">
                <v:stroke joinstyle="miter"/>
                <v:path gradientshapeok="t" o:connecttype="rect"/>
              </v:shapetype>
              <v:shape id="Cuadro de texto 2" o:spid="_x0000_s1026" type="#_x0000_t202" style="position:absolute;left:0;text-align:left;margin-left:85.05pt;margin-top:39.8pt;width:387.75pt;height:407.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JS6QEAAO8DAAAOAAAAZHJzL2Uyb0RvYy54bWysU01v2zAMvQ/YfxB0X5wYyboacQqsWXYZ&#10;tgHdfgAjybYAfYFSYuffj1LSdN0uRVEfZIqkHsn3pPXdZA07Kozau5YvZnPOlBNeate3/Pev3YdP&#10;nMUEToLxTrX8pCK/27x/tx5Do2o/eCMVMgJxsRlDy4eUQlNVUQzKQpz5oBwFO48WEm2xryTCSOjW&#10;VPV8/rEaPcqAXqgYybs9B/mm4HedEulH10WVmGk59ZbKimXd57XarKHpEcKgxaUNeEUXFrSjoleo&#10;LSRgB9T/QVkt0EffpZnwtvJdp4UqM9A0i/k/0zwMEFSZhciJ4UpTfDtY8f34E5mWLa85c2BJovsD&#10;SPRMKpbUlDyrM0ljiA3lPgTKTtNnP5HYj/5Izjz71KHNf5qKUZzoPl0pJiQmyLm8rZfLesWZoNhq&#10;cVPPb1YZp3o6HjCmr8pblo2WI2lYqIXjt5jOqY8puVr0RsudNqZssN/fG2RHIL135bugP0szjo0t&#10;v12VRoCuXWcgUU82EBHR9aXesxPxZcC5sS3E4dxAQcj1obE6KSzWoEB+cZKlUyCyHb0KnpuxSnJm&#10;FD2ibJXMBNq8JJO4M44ozBqdtchWmvYTwWRz7+WJdDsE1P1AlBblSjrdqsL95QXka/v3voA+vdPN&#10;HwAAAP//AwBQSwMEFAAGAAgAAAAhAGWEaJTfAAAACgEAAA8AAABkcnMvZG93bnJldi54bWxMj8FO&#10;wzAMhu9IvENkJC5oS1uNbe2aTtME4rzBhVvWeG1F47RNtnY8PeYEN//yp9+f8+1kW3HFwTeOFMTz&#10;CARS6UxDlYKP99fZGoQPmoxuHaGCG3rYFvd3uc6MG+mA12OoBJeQz7SCOoQuk9KXNVrt565D4t3Z&#10;DVYHjkMlzaBHLretTKJoKa1uiC/UusN9jeXX8WIVuPHlZh32UfL0+W3f9rv+cE56pR4fpt0GRMAp&#10;/MHwq8/qULDTyV3IeNFyXkUxowpW6RIEA+nimYeTgnW6iEEWufz/QvEDAAD//wMAUEsBAi0AFAAG&#10;AAgAAAAhALaDOJL+AAAA4QEAABMAAAAAAAAAAAAAAAAAAAAAAFtDb250ZW50X1R5cGVzXS54bWxQ&#10;SwECLQAUAAYACAAAACEAOP0h/9YAAACUAQAACwAAAAAAAAAAAAAAAAAvAQAAX3JlbHMvLnJlbHNQ&#10;SwECLQAUAAYACAAAACEA6jOiUukBAADvAwAADgAAAAAAAAAAAAAAAAAuAgAAZHJzL2Uyb0RvYy54&#10;bWxQSwECLQAUAAYACAAAACEAZYRolN8AAAAKAQAADwAAAAAAAAAAAAAAAABDBAAAZHJzL2Rvd25y&#10;ZXYueG1sUEsFBgAAAAAEAAQA8wAAAE8FAAAAAA==&#10;" strokecolor="white">
                <v:textbox>
                  <w:txbxContent>
                    <w:p w14:paraId="43E9C037" w14:textId="77777777" w:rsidR="00CE22ED" w:rsidRDefault="001D0D11">
                      <w:r>
                        <w:rPr>
                          <w:noProof/>
                          <w:lang w:val="es-ES" w:eastAsia="es-ES"/>
                        </w:rPr>
                        <w:drawing>
                          <wp:inline distT="0" distB="0" distL="0" distR="0" wp14:anchorId="74AA0877" wp14:editId="3A13C1DB">
                            <wp:extent cx="4505325" cy="5050790"/>
                            <wp:effectExtent l="19050" t="0" r="9525" b="0"/>
                            <wp:docPr id="4" name="3 Imagen" descr="EL MEU JARDÍ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EL MEU JARDÍ 2016.jpg"/>
                                    <pic:cNvPicPr>
                                      <a:picLocks noChangeAspect="1"/>
                                    </pic:cNvPicPr>
                                  </pic:nvPicPr>
                                  <pic:blipFill>
                                    <a:blip r:embed="rId9"/>
                                    <a:stretch>
                                      <a:fillRect/>
                                    </a:stretch>
                                  </pic:blipFill>
                                  <pic:spPr>
                                    <a:xfrm>
                                      <a:off x="0" y="0"/>
                                      <a:ext cx="4512474" cy="5059266"/>
                                    </a:xfrm>
                                    <a:prstGeom prst="rect">
                                      <a:avLst/>
                                    </a:prstGeom>
                                  </pic:spPr>
                                </pic:pic>
                              </a:graphicData>
                            </a:graphic>
                          </wp:inline>
                        </w:drawing>
                      </w:r>
                    </w:p>
                  </w:txbxContent>
                </v:textbox>
              </v:shape>
            </w:pict>
          </mc:Fallback>
        </mc:AlternateContent>
      </w:r>
    </w:p>
    <w:p w14:paraId="2C9D5C9A"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2BF65A9C" w14:textId="77777777"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noProof/>
          <w:sz w:val="24"/>
          <w:szCs w:val="24"/>
          <w:lang w:val="es-ES" w:eastAsia="es-ES"/>
        </w:rPr>
        <w:drawing>
          <wp:anchor distT="0" distB="0" distL="114300" distR="114300" simplePos="0" relativeHeight="251656704" behindDoc="0" locked="0" layoutInCell="1" allowOverlap="1" wp14:anchorId="4F7D1A5A" wp14:editId="0D68CF95">
            <wp:simplePos x="0" y="0"/>
            <wp:positionH relativeFrom="column">
              <wp:posOffset>873760</wp:posOffset>
            </wp:positionH>
            <wp:positionV relativeFrom="paragraph">
              <wp:posOffset>166370</wp:posOffset>
            </wp:positionV>
            <wp:extent cx="5003800" cy="5181600"/>
            <wp:effectExtent l="19050" t="0" r="6350" b="0"/>
            <wp:wrapSquare wrapText="bothSides"/>
            <wp:docPr id="1" name="Imagen 1" descr="C:\Users\residencia\Desktop\el meu jard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residencia\Desktop\el meu jardi 5.jpg"/>
                    <pic:cNvPicPr>
                      <a:picLocks noChangeAspect="1" noChangeArrowheads="1"/>
                    </pic:cNvPicPr>
                  </pic:nvPicPr>
                  <pic:blipFill>
                    <a:blip r:embed="rId10" cstate="print"/>
                    <a:srcRect/>
                    <a:stretch>
                      <a:fillRect/>
                    </a:stretch>
                  </pic:blipFill>
                  <pic:spPr>
                    <a:xfrm>
                      <a:off x="0" y="0"/>
                      <a:ext cx="5003800" cy="5181600"/>
                    </a:xfrm>
                    <a:prstGeom prst="rect">
                      <a:avLst/>
                    </a:prstGeom>
                    <a:noFill/>
                    <a:ln w="9525">
                      <a:noFill/>
                      <a:miter lim="800000"/>
                      <a:headEnd/>
                      <a:tailEnd/>
                    </a:ln>
                  </pic:spPr>
                </pic:pic>
              </a:graphicData>
            </a:graphic>
          </wp:anchor>
        </w:drawing>
      </w:r>
    </w:p>
    <w:p w14:paraId="24FEE445"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187FD7C"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391476C2"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11CBBDA"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265F900F"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3B265E93"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4A07000C"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0999B39D"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88C4D0C"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974BC58"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3E6A66E4"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12FA1A63"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1FD30E7A"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7EDF0EDF"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4E4A75D3"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19970063"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50F69C8C"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1FE084BF"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03515DB8"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3851683"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03BD820D"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1832EAC4"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746523F6"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7218E80"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0D64A157"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688E3C1A"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33A4A5CF"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4E79D369"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32B03B7C"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2DE6E3CF"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0DBE34EC"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55010877"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23AEA90E"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7E98402B"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31E2B9C4"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61FD6FB0"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52B2AAD2"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3DB8DE47"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010EA922" w14:textId="4928EE25" w:rsidR="00CE22ED" w:rsidRPr="00FC3C4A" w:rsidRDefault="001D0D11">
      <w:pPr>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CAP</w:t>
      </w:r>
      <w:r w:rsidR="000D73F2" w:rsidRPr="00FC3C4A">
        <w:rPr>
          <w:rFonts w:cs="Arial"/>
          <w:b/>
          <w:bCs/>
          <w:sz w:val="24"/>
          <w:szCs w:val="24"/>
          <w:lang w:val="es-ES"/>
        </w:rPr>
        <w:t>.1</w:t>
      </w:r>
    </w:p>
    <w:p w14:paraId="2A7B3AB8"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5488759E" w14:textId="5E2BCA33"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
          <w:b/>
          <w:bCs/>
          <w:sz w:val="24"/>
          <w:szCs w:val="24"/>
          <w:lang w:val="es-ES"/>
        </w:rPr>
        <w:t>ART</w:t>
      </w:r>
      <w:r w:rsidR="000D73F2" w:rsidRPr="00FC3C4A">
        <w:rPr>
          <w:rFonts w:cs="Arial"/>
          <w:b/>
          <w:bCs/>
          <w:sz w:val="24"/>
          <w:szCs w:val="24"/>
          <w:lang w:val="es-ES"/>
        </w:rPr>
        <w:t>. 1</w:t>
      </w:r>
    </w:p>
    <w:p w14:paraId="4037DF68" w14:textId="77777777" w:rsidR="000D73F2" w:rsidRPr="00FC3C4A" w:rsidRDefault="000D73F2">
      <w:pPr>
        <w:autoSpaceDE w:val="0"/>
        <w:autoSpaceDN w:val="0"/>
        <w:adjustRightInd w:val="0"/>
        <w:spacing w:after="0" w:line="240" w:lineRule="auto"/>
        <w:jc w:val="both"/>
        <w:rPr>
          <w:rFonts w:cs="Arial"/>
          <w:sz w:val="24"/>
          <w:szCs w:val="24"/>
          <w:lang w:val="es-ES"/>
        </w:rPr>
      </w:pPr>
      <w:bookmarkStart w:id="0" w:name="_Hlk173007465"/>
      <w:r w:rsidRPr="00FC3C4A">
        <w:rPr>
          <w:rFonts w:cs="Arial"/>
          <w:sz w:val="24"/>
          <w:szCs w:val="24"/>
          <w:lang w:val="es-ES"/>
        </w:rPr>
        <w:t xml:space="preserve">Como </w:t>
      </w:r>
      <w:r w:rsidRPr="00FC3C4A">
        <w:rPr>
          <w:rFonts w:cs="Arial"/>
          <w:b/>
          <w:bCs/>
          <w:sz w:val="24"/>
          <w:szCs w:val="24"/>
          <w:lang w:val="es-ES"/>
        </w:rPr>
        <w:t>RESIDENCIA PARA LAS PERSONAS MAYORES</w:t>
      </w:r>
      <w:r w:rsidRPr="00FC3C4A">
        <w:rPr>
          <w:rFonts w:cs="Arial"/>
          <w:sz w:val="24"/>
          <w:szCs w:val="24"/>
          <w:lang w:val="es-ES"/>
        </w:rPr>
        <w:t>, y de acuerdo a la atención que necesitan nuestras personas residentes, damos el servicio de residencia asistida, inscrita en el Registro de Entidades Servicios y Establecimientos Sociales del Departamento de Derechos Sociales con el nºS05585.</w:t>
      </w:r>
    </w:p>
    <w:bookmarkEnd w:id="0"/>
    <w:p w14:paraId="4E3572A3" w14:textId="77777777" w:rsidR="00CE22ED" w:rsidRPr="00FC3C4A" w:rsidRDefault="00CE22ED">
      <w:pPr>
        <w:autoSpaceDE w:val="0"/>
        <w:autoSpaceDN w:val="0"/>
        <w:adjustRightInd w:val="0"/>
        <w:spacing w:after="0" w:line="240" w:lineRule="auto"/>
        <w:jc w:val="both"/>
        <w:rPr>
          <w:rFonts w:cs="Arial"/>
          <w:sz w:val="24"/>
          <w:szCs w:val="24"/>
          <w:lang w:val="es-ES"/>
        </w:rPr>
      </w:pPr>
    </w:p>
    <w:p w14:paraId="69756C94" w14:textId="0E0C806D" w:rsidR="00CE22ED" w:rsidRPr="00FC3C4A" w:rsidRDefault="001D0D11">
      <w:pPr>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CAP</w:t>
      </w:r>
      <w:r w:rsidR="000D73F2" w:rsidRPr="00FC3C4A">
        <w:rPr>
          <w:rFonts w:cs="Arial"/>
          <w:b/>
          <w:bCs/>
          <w:sz w:val="24"/>
          <w:szCs w:val="24"/>
          <w:lang w:val="es-ES"/>
        </w:rPr>
        <w:t>.</w:t>
      </w:r>
      <w:r w:rsidRPr="00FC3C4A">
        <w:rPr>
          <w:rFonts w:cs="Arial"/>
          <w:b/>
          <w:bCs/>
          <w:sz w:val="24"/>
          <w:szCs w:val="24"/>
          <w:lang w:val="es-ES"/>
        </w:rPr>
        <w:t xml:space="preserve"> 2. ADMIS</w:t>
      </w:r>
      <w:r w:rsidR="000D73F2" w:rsidRPr="00FC3C4A">
        <w:rPr>
          <w:rFonts w:cs="Arial"/>
          <w:b/>
          <w:bCs/>
          <w:sz w:val="24"/>
          <w:szCs w:val="24"/>
          <w:lang w:val="es-ES"/>
        </w:rPr>
        <w:t>IONES Y BAJAS</w:t>
      </w:r>
    </w:p>
    <w:p w14:paraId="58D34E8B" w14:textId="77777777" w:rsidR="00CE22ED" w:rsidRPr="00FC3C4A" w:rsidRDefault="00CE22ED">
      <w:pPr>
        <w:autoSpaceDE w:val="0"/>
        <w:autoSpaceDN w:val="0"/>
        <w:adjustRightInd w:val="0"/>
        <w:spacing w:after="0" w:line="240" w:lineRule="auto"/>
        <w:jc w:val="both"/>
        <w:rPr>
          <w:rFonts w:cs="Arial"/>
          <w:b/>
          <w:bCs/>
          <w:sz w:val="24"/>
          <w:szCs w:val="24"/>
          <w:lang w:val="es-ES"/>
        </w:rPr>
      </w:pPr>
    </w:p>
    <w:p w14:paraId="3D791019" w14:textId="0D41A092"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
          <w:b/>
          <w:bCs/>
          <w:sz w:val="24"/>
          <w:szCs w:val="24"/>
          <w:lang w:val="es-ES"/>
        </w:rPr>
        <w:t>ART</w:t>
      </w:r>
      <w:r w:rsidR="000D73F2" w:rsidRPr="00FC3C4A">
        <w:rPr>
          <w:rFonts w:cs="Arial"/>
          <w:b/>
          <w:bCs/>
          <w:sz w:val="24"/>
          <w:szCs w:val="24"/>
          <w:lang w:val="es-ES"/>
        </w:rPr>
        <w:t xml:space="preserve">. </w:t>
      </w:r>
      <w:r w:rsidRPr="00FC3C4A">
        <w:rPr>
          <w:rFonts w:cs="Arial"/>
          <w:b/>
          <w:bCs/>
          <w:sz w:val="24"/>
          <w:szCs w:val="24"/>
          <w:lang w:val="es-ES"/>
        </w:rPr>
        <w:t>2</w:t>
      </w:r>
    </w:p>
    <w:p w14:paraId="2FEFCF04" w14:textId="66304FD9" w:rsidR="000D73F2" w:rsidRPr="00FC3C4A" w:rsidRDefault="000D73F2">
      <w:pPr>
        <w:autoSpaceDE w:val="0"/>
        <w:autoSpaceDN w:val="0"/>
        <w:adjustRightInd w:val="0"/>
        <w:spacing w:after="0" w:line="240" w:lineRule="auto"/>
        <w:jc w:val="both"/>
        <w:rPr>
          <w:rFonts w:cs="Arial"/>
          <w:sz w:val="24"/>
          <w:szCs w:val="24"/>
          <w:lang w:val="es-ES"/>
        </w:rPr>
      </w:pPr>
      <w:r w:rsidRPr="00FC3C4A">
        <w:rPr>
          <w:rFonts w:cs="Arial"/>
          <w:sz w:val="24"/>
          <w:szCs w:val="24"/>
          <w:lang w:val="es-ES"/>
        </w:rPr>
        <w:t>En la admisión al centro de la persona residente, se observarán las siguientes normas:</w:t>
      </w:r>
    </w:p>
    <w:p w14:paraId="7D65633A" w14:textId="0C4392C7" w:rsidR="00CE22ED" w:rsidRPr="00FC3C4A" w:rsidRDefault="00CE22ED">
      <w:pPr>
        <w:autoSpaceDE w:val="0"/>
        <w:autoSpaceDN w:val="0"/>
        <w:adjustRightInd w:val="0"/>
        <w:spacing w:after="0" w:line="240" w:lineRule="auto"/>
        <w:jc w:val="both"/>
        <w:rPr>
          <w:rFonts w:cs="Arial"/>
          <w:sz w:val="24"/>
          <w:szCs w:val="24"/>
          <w:lang w:val="es-ES"/>
        </w:rPr>
      </w:pPr>
    </w:p>
    <w:p w14:paraId="574387EA" w14:textId="1B680F37" w:rsidR="00CE22ED" w:rsidRPr="00FC3C4A" w:rsidRDefault="001D0D11">
      <w:pPr>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 xml:space="preserve">A) </w:t>
      </w:r>
      <w:r w:rsidR="00D65518">
        <w:rPr>
          <w:rFonts w:cs="Arial"/>
          <w:b/>
          <w:bCs/>
          <w:sz w:val="24"/>
          <w:szCs w:val="24"/>
          <w:lang w:val="es-ES"/>
        </w:rPr>
        <w:t>ENTREGA</w:t>
      </w:r>
      <w:r w:rsidR="000D73F2" w:rsidRPr="00FC3C4A">
        <w:rPr>
          <w:rFonts w:cs="Arial"/>
          <w:b/>
          <w:bCs/>
          <w:sz w:val="24"/>
          <w:szCs w:val="24"/>
          <w:lang w:val="es-ES"/>
        </w:rPr>
        <w:t xml:space="preserve"> Y DOCUMENTACIÓN DEL CONTRATO</w:t>
      </w:r>
    </w:p>
    <w:p w14:paraId="288DB311" w14:textId="2F4C9048" w:rsidR="000D73F2"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El contra</w:t>
      </w:r>
      <w:r w:rsidR="000D73F2" w:rsidRPr="00FC3C4A">
        <w:rPr>
          <w:rFonts w:cs="Arial"/>
          <w:sz w:val="24"/>
          <w:szCs w:val="24"/>
          <w:lang w:val="es-ES"/>
        </w:rPr>
        <w:t xml:space="preserve">to de prestación de servicios asistenciales será </w:t>
      </w:r>
      <w:r w:rsidR="00D65518">
        <w:rPr>
          <w:rFonts w:cs="Arial"/>
          <w:sz w:val="24"/>
          <w:szCs w:val="24"/>
          <w:lang w:val="es-ES"/>
        </w:rPr>
        <w:t>entregado</w:t>
      </w:r>
      <w:r w:rsidR="000D73F2" w:rsidRPr="00FC3C4A">
        <w:rPr>
          <w:rFonts w:cs="Arial"/>
          <w:sz w:val="24"/>
          <w:szCs w:val="24"/>
          <w:lang w:val="es-ES"/>
        </w:rPr>
        <w:t xml:space="preserve"> debidamente firmado por el representante legal de la residencia y por la futura persona residente</w:t>
      </w:r>
      <w:r w:rsidR="00D65518">
        <w:rPr>
          <w:rFonts w:cs="Arial"/>
          <w:sz w:val="24"/>
          <w:szCs w:val="24"/>
          <w:lang w:val="es-ES"/>
        </w:rPr>
        <w:t xml:space="preserve">, </w:t>
      </w:r>
      <w:r w:rsidR="000D73F2" w:rsidRPr="00FC3C4A">
        <w:rPr>
          <w:rFonts w:cs="Arial"/>
          <w:sz w:val="24"/>
          <w:szCs w:val="24"/>
          <w:lang w:val="es-ES"/>
        </w:rPr>
        <w:t>familiar responsable, tutor/</w:t>
      </w:r>
      <w:proofErr w:type="spellStart"/>
      <w:r w:rsidR="000D73F2" w:rsidRPr="00FC3C4A">
        <w:rPr>
          <w:rFonts w:cs="Arial"/>
          <w:sz w:val="24"/>
          <w:szCs w:val="24"/>
          <w:lang w:val="es-ES"/>
        </w:rPr>
        <w:t>ra</w:t>
      </w:r>
      <w:proofErr w:type="spellEnd"/>
      <w:r w:rsidR="000D73F2" w:rsidRPr="00FC3C4A">
        <w:rPr>
          <w:rFonts w:cs="Arial"/>
          <w:sz w:val="24"/>
          <w:szCs w:val="24"/>
          <w:lang w:val="es-ES"/>
        </w:rPr>
        <w:t xml:space="preserve"> legal o Fundación en caso de que la primera no pueda hacerlo por ella misma y, a tal efecto</w:t>
      </w:r>
      <w:r w:rsidR="00D65518">
        <w:rPr>
          <w:rFonts w:cs="Arial"/>
          <w:sz w:val="24"/>
          <w:szCs w:val="24"/>
          <w:lang w:val="es-ES"/>
        </w:rPr>
        <w:t>,</w:t>
      </w:r>
      <w:r w:rsidR="000D73F2" w:rsidRPr="00FC3C4A">
        <w:rPr>
          <w:rFonts w:cs="Arial"/>
          <w:sz w:val="24"/>
          <w:szCs w:val="24"/>
          <w:lang w:val="es-ES"/>
        </w:rPr>
        <w:t xml:space="preserve"> se aportarán los datos identificativos necesarios:</w:t>
      </w:r>
    </w:p>
    <w:p w14:paraId="32D896C9" w14:textId="77777777" w:rsidR="00CE22ED" w:rsidRPr="00FC3C4A" w:rsidRDefault="00CE22ED">
      <w:pPr>
        <w:autoSpaceDE w:val="0"/>
        <w:autoSpaceDN w:val="0"/>
        <w:adjustRightInd w:val="0"/>
        <w:spacing w:after="0" w:line="240" w:lineRule="auto"/>
        <w:jc w:val="both"/>
        <w:rPr>
          <w:rFonts w:cs="Arial"/>
          <w:sz w:val="24"/>
          <w:szCs w:val="24"/>
          <w:lang w:val="es-ES"/>
        </w:rPr>
      </w:pPr>
    </w:p>
    <w:p w14:paraId="3A1D6F97" w14:textId="010EB900" w:rsidR="00CE22ED" w:rsidRPr="00FC3C4A" w:rsidRDefault="001D0D11" w:rsidP="00E018C6">
      <w:pPr>
        <w:autoSpaceDE w:val="0"/>
        <w:autoSpaceDN w:val="0"/>
        <w:adjustRightInd w:val="0"/>
        <w:spacing w:after="0" w:line="240" w:lineRule="auto"/>
        <w:ind w:left="708"/>
        <w:jc w:val="both"/>
        <w:rPr>
          <w:rFonts w:cs="Arial"/>
          <w:sz w:val="24"/>
          <w:szCs w:val="24"/>
          <w:lang w:val="es-ES"/>
        </w:rPr>
      </w:pPr>
      <w:r w:rsidRPr="00FC3C4A">
        <w:rPr>
          <w:rFonts w:cs="Arial"/>
          <w:sz w:val="24"/>
          <w:szCs w:val="24"/>
          <w:lang w:val="es-ES"/>
        </w:rPr>
        <w:t xml:space="preserve">1. DNI </w:t>
      </w:r>
      <w:r w:rsidR="00E018C6" w:rsidRPr="002F14D1">
        <w:rPr>
          <w:rFonts w:cs="Arial"/>
          <w:sz w:val="24"/>
          <w:szCs w:val="24"/>
          <w:lang w:val="es-ES"/>
        </w:rPr>
        <w:t xml:space="preserve">y </w:t>
      </w:r>
      <w:r w:rsidRPr="002F14D1">
        <w:rPr>
          <w:rFonts w:cs="Arial"/>
          <w:sz w:val="24"/>
          <w:szCs w:val="24"/>
          <w:lang w:val="es-ES"/>
        </w:rPr>
        <w:t xml:space="preserve">cartilla de la </w:t>
      </w:r>
      <w:r w:rsidR="002F14D1">
        <w:rPr>
          <w:rFonts w:cs="Arial"/>
          <w:sz w:val="24"/>
          <w:szCs w:val="24"/>
          <w:lang w:val="es-ES"/>
        </w:rPr>
        <w:t xml:space="preserve">Seguridad </w:t>
      </w:r>
      <w:r w:rsidRPr="002F14D1">
        <w:rPr>
          <w:rFonts w:cs="Arial"/>
          <w:sz w:val="24"/>
          <w:szCs w:val="24"/>
          <w:lang w:val="es-ES"/>
        </w:rPr>
        <w:t>Social.</w:t>
      </w:r>
    </w:p>
    <w:p w14:paraId="164ED424" w14:textId="0B64BFD9" w:rsidR="00CE22ED" w:rsidRPr="00FC3C4A" w:rsidRDefault="001D0D11" w:rsidP="00E018C6">
      <w:pPr>
        <w:autoSpaceDE w:val="0"/>
        <w:autoSpaceDN w:val="0"/>
        <w:adjustRightInd w:val="0"/>
        <w:spacing w:after="0" w:line="240" w:lineRule="auto"/>
        <w:ind w:left="708"/>
        <w:jc w:val="both"/>
        <w:rPr>
          <w:rFonts w:cs="Arial"/>
          <w:sz w:val="24"/>
          <w:szCs w:val="24"/>
          <w:lang w:val="es-ES"/>
        </w:rPr>
      </w:pPr>
      <w:r w:rsidRPr="00FC3C4A">
        <w:rPr>
          <w:rFonts w:cs="Arial"/>
          <w:sz w:val="24"/>
          <w:szCs w:val="24"/>
          <w:lang w:val="es-ES"/>
        </w:rPr>
        <w:t>2. Da</w:t>
      </w:r>
      <w:r w:rsidR="00E018C6" w:rsidRPr="00FC3C4A">
        <w:rPr>
          <w:rFonts w:cs="Arial"/>
          <w:sz w:val="24"/>
          <w:szCs w:val="24"/>
          <w:lang w:val="es-ES"/>
        </w:rPr>
        <w:t>tos identificativos del familiar, tutor/</w:t>
      </w:r>
      <w:proofErr w:type="spellStart"/>
      <w:r w:rsidR="00E018C6" w:rsidRPr="00FC3C4A">
        <w:rPr>
          <w:rFonts w:cs="Arial"/>
          <w:sz w:val="24"/>
          <w:szCs w:val="24"/>
          <w:lang w:val="es-ES"/>
        </w:rPr>
        <w:t>ra</w:t>
      </w:r>
      <w:proofErr w:type="spellEnd"/>
      <w:r w:rsidR="00E018C6" w:rsidRPr="00FC3C4A">
        <w:rPr>
          <w:rFonts w:cs="Arial"/>
          <w:sz w:val="24"/>
          <w:szCs w:val="24"/>
          <w:lang w:val="es-ES"/>
        </w:rPr>
        <w:t>, Fundación</w:t>
      </w:r>
    </w:p>
    <w:p w14:paraId="692D2C36" w14:textId="3430DFB4" w:rsidR="00CE22ED" w:rsidRPr="00FC3C4A" w:rsidRDefault="001D0D11" w:rsidP="00E018C6">
      <w:pPr>
        <w:autoSpaceDE w:val="0"/>
        <w:autoSpaceDN w:val="0"/>
        <w:adjustRightInd w:val="0"/>
        <w:spacing w:after="0" w:line="240" w:lineRule="auto"/>
        <w:ind w:left="708"/>
        <w:jc w:val="both"/>
        <w:rPr>
          <w:rFonts w:cs="Arial"/>
          <w:sz w:val="24"/>
          <w:szCs w:val="24"/>
          <w:lang w:val="es-ES"/>
        </w:rPr>
      </w:pPr>
      <w:r w:rsidRPr="00FC3C4A">
        <w:rPr>
          <w:rFonts w:cs="Arial"/>
          <w:sz w:val="24"/>
          <w:szCs w:val="24"/>
          <w:lang w:val="es-ES"/>
        </w:rPr>
        <w:t>3. P</w:t>
      </w:r>
      <w:r w:rsidR="00E018C6" w:rsidRPr="00FC3C4A">
        <w:rPr>
          <w:rFonts w:cs="Arial"/>
          <w:sz w:val="24"/>
          <w:szCs w:val="24"/>
          <w:lang w:val="es-ES"/>
        </w:rPr>
        <w:t xml:space="preserve">óliza de seguro que cubra los gastos de defunción y último recibo </w:t>
      </w:r>
    </w:p>
    <w:p w14:paraId="05060A3C" w14:textId="77777777" w:rsidR="00CE22ED" w:rsidRPr="00FC3C4A" w:rsidRDefault="00CE22ED">
      <w:pPr>
        <w:autoSpaceDE w:val="0"/>
        <w:autoSpaceDN w:val="0"/>
        <w:adjustRightInd w:val="0"/>
        <w:spacing w:after="0" w:line="240" w:lineRule="auto"/>
        <w:jc w:val="both"/>
        <w:rPr>
          <w:rFonts w:cs="Arial"/>
          <w:sz w:val="24"/>
          <w:szCs w:val="24"/>
          <w:lang w:val="es-ES"/>
        </w:rPr>
      </w:pPr>
    </w:p>
    <w:p w14:paraId="53C34184" w14:textId="0942DD9B"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Si no </w:t>
      </w:r>
      <w:r w:rsidR="00E018C6" w:rsidRPr="00FC3C4A">
        <w:rPr>
          <w:rFonts w:cs="Arial"/>
          <w:sz w:val="24"/>
          <w:szCs w:val="24"/>
          <w:lang w:val="es-ES"/>
        </w:rPr>
        <w:t>es</w:t>
      </w:r>
      <w:r w:rsidRPr="00FC3C4A">
        <w:rPr>
          <w:rFonts w:cs="Arial"/>
          <w:sz w:val="24"/>
          <w:szCs w:val="24"/>
          <w:lang w:val="es-ES"/>
        </w:rPr>
        <w:t xml:space="preserve"> </w:t>
      </w:r>
      <w:r w:rsidR="00E018C6" w:rsidRPr="00FC3C4A">
        <w:rPr>
          <w:rFonts w:cs="Arial"/>
          <w:sz w:val="24"/>
          <w:szCs w:val="24"/>
          <w:lang w:val="es-ES"/>
        </w:rPr>
        <w:t>posible</w:t>
      </w:r>
      <w:r w:rsidRPr="00FC3C4A">
        <w:rPr>
          <w:rFonts w:cs="Arial"/>
          <w:sz w:val="24"/>
          <w:szCs w:val="24"/>
          <w:lang w:val="es-ES"/>
        </w:rPr>
        <w:t xml:space="preserve"> </w:t>
      </w:r>
      <w:r w:rsidR="00E018C6" w:rsidRPr="00FC3C4A">
        <w:rPr>
          <w:rFonts w:cs="Arial"/>
          <w:sz w:val="24"/>
          <w:szCs w:val="24"/>
          <w:lang w:val="es-ES"/>
        </w:rPr>
        <w:t>obtener</w:t>
      </w:r>
      <w:r w:rsidRPr="00FC3C4A">
        <w:rPr>
          <w:rFonts w:cs="Arial"/>
          <w:sz w:val="24"/>
          <w:szCs w:val="24"/>
          <w:lang w:val="es-ES"/>
        </w:rPr>
        <w:t xml:space="preserve"> la </w:t>
      </w:r>
      <w:r w:rsidR="00E018C6" w:rsidRPr="00FC3C4A">
        <w:rPr>
          <w:rFonts w:cs="Arial"/>
          <w:sz w:val="24"/>
          <w:szCs w:val="24"/>
          <w:lang w:val="es-ES"/>
        </w:rPr>
        <w:t>manifestación</w:t>
      </w:r>
      <w:r w:rsidRPr="00FC3C4A">
        <w:rPr>
          <w:rFonts w:cs="Arial"/>
          <w:sz w:val="24"/>
          <w:szCs w:val="24"/>
          <w:lang w:val="es-ES"/>
        </w:rPr>
        <w:t xml:space="preserve"> de la </w:t>
      </w:r>
      <w:r w:rsidR="00E018C6" w:rsidRPr="00FC3C4A">
        <w:rPr>
          <w:rFonts w:cs="Arial"/>
          <w:sz w:val="24"/>
          <w:szCs w:val="24"/>
          <w:lang w:val="es-ES"/>
        </w:rPr>
        <w:t>libre</w:t>
      </w:r>
      <w:r w:rsidRPr="00FC3C4A">
        <w:rPr>
          <w:rFonts w:cs="Arial"/>
          <w:sz w:val="24"/>
          <w:szCs w:val="24"/>
          <w:lang w:val="es-ES"/>
        </w:rPr>
        <w:t xml:space="preserve"> </w:t>
      </w:r>
      <w:r w:rsidR="00E018C6" w:rsidRPr="00FC3C4A">
        <w:rPr>
          <w:rFonts w:cs="Arial"/>
          <w:sz w:val="24"/>
          <w:szCs w:val="24"/>
          <w:lang w:val="es-ES"/>
        </w:rPr>
        <w:t>voluntad</w:t>
      </w:r>
      <w:r w:rsidRPr="00FC3C4A">
        <w:rPr>
          <w:rFonts w:cs="Arial"/>
          <w:sz w:val="24"/>
          <w:szCs w:val="24"/>
          <w:lang w:val="es-ES"/>
        </w:rPr>
        <w:t xml:space="preserve"> d</w:t>
      </w:r>
      <w:r w:rsidR="00E018C6" w:rsidRPr="00FC3C4A">
        <w:rPr>
          <w:rFonts w:cs="Arial"/>
          <w:sz w:val="24"/>
          <w:szCs w:val="24"/>
          <w:lang w:val="es-ES"/>
        </w:rPr>
        <w:t xml:space="preserve">e </w:t>
      </w:r>
      <w:r w:rsidRPr="00FC3C4A">
        <w:rPr>
          <w:rFonts w:cs="Arial"/>
          <w:sz w:val="24"/>
          <w:szCs w:val="24"/>
          <w:lang w:val="es-ES"/>
        </w:rPr>
        <w:t>ingr</w:t>
      </w:r>
      <w:r w:rsidR="00E018C6" w:rsidRPr="00FC3C4A">
        <w:rPr>
          <w:rFonts w:cs="Arial"/>
          <w:sz w:val="24"/>
          <w:szCs w:val="24"/>
          <w:lang w:val="es-ES"/>
        </w:rPr>
        <w:t>e</w:t>
      </w:r>
      <w:r w:rsidRPr="00FC3C4A">
        <w:rPr>
          <w:rFonts w:cs="Arial"/>
          <w:sz w:val="24"/>
          <w:szCs w:val="24"/>
          <w:lang w:val="es-ES"/>
        </w:rPr>
        <w:t>s</w:t>
      </w:r>
      <w:r w:rsidR="00E018C6" w:rsidRPr="00FC3C4A">
        <w:rPr>
          <w:rFonts w:cs="Arial"/>
          <w:sz w:val="24"/>
          <w:szCs w:val="24"/>
          <w:lang w:val="es-ES"/>
        </w:rPr>
        <w:t>o,</w:t>
      </w:r>
      <w:r w:rsidRPr="00FC3C4A">
        <w:rPr>
          <w:rFonts w:cs="Arial"/>
          <w:sz w:val="24"/>
          <w:szCs w:val="24"/>
          <w:lang w:val="es-ES"/>
        </w:rPr>
        <w:t xml:space="preserve"> ni de l</w:t>
      </w:r>
      <w:r w:rsidR="00A10C5B" w:rsidRPr="00FC3C4A">
        <w:rPr>
          <w:rFonts w:cs="Arial"/>
          <w:sz w:val="24"/>
          <w:szCs w:val="24"/>
          <w:lang w:val="es-ES"/>
        </w:rPr>
        <w:t>a persona usuaria</w:t>
      </w:r>
      <w:r w:rsidRPr="00FC3C4A">
        <w:rPr>
          <w:rFonts w:cs="Arial"/>
          <w:sz w:val="24"/>
          <w:szCs w:val="24"/>
          <w:lang w:val="es-ES"/>
        </w:rPr>
        <w:t xml:space="preserve"> ni de su </w:t>
      </w:r>
      <w:r w:rsidR="00E018C6" w:rsidRPr="00FC3C4A">
        <w:rPr>
          <w:rFonts w:cs="Arial"/>
          <w:sz w:val="24"/>
          <w:szCs w:val="24"/>
          <w:lang w:val="es-ES"/>
        </w:rPr>
        <w:t>representante</w:t>
      </w:r>
      <w:r w:rsidRPr="00FC3C4A">
        <w:rPr>
          <w:rFonts w:cs="Arial"/>
          <w:sz w:val="24"/>
          <w:szCs w:val="24"/>
          <w:lang w:val="es-ES"/>
        </w:rPr>
        <w:t xml:space="preserve"> legal, s</w:t>
      </w:r>
      <w:r w:rsidR="00E018C6" w:rsidRPr="00FC3C4A">
        <w:rPr>
          <w:rFonts w:cs="Arial"/>
          <w:sz w:val="24"/>
          <w:szCs w:val="24"/>
          <w:lang w:val="es-ES"/>
        </w:rPr>
        <w:t>e</w:t>
      </w:r>
      <w:r w:rsidRPr="00FC3C4A">
        <w:rPr>
          <w:rFonts w:cs="Arial"/>
          <w:sz w:val="24"/>
          <w:szCs w:val="24"/>
          <w:lang w:val="es-ES"/>
        </w:rPr>
        <w:t xml:space="preserve"> </w:t>
      </w:r>
      <w:r w:rsidR="00E018C6" w:rsidRPr="00FC3C4A">
        <w:rPr>
          <w:rFonts w:cs="Arial"/>
          <w:sz w:val="24"/>
          <w:szCs w:val="24"/>
          <w:lang w:val="es-ES"/>
        </w:rPr>
        <w:t>procederá</w:t>
      </w:r>
      <w:r w:rsidRPr="00FC3C4A">
        <w:rPr>
          <w:rFonts w:cs="Arial"/>
          <w:sz w:val="24"/>
          <w:szCs w:val="24"/>
          <w:lang w:val="es-ES"/>
        </w:rPr>
        <w:t xml:space="preserve"> </w:t>
      </w:r>
      <w:r w:rsidR="00E018C6" w:rsidRPr="00FC3C4A">
        <w:rPr>
          <w:rFonts w:cs="Arial"/>
          <w:sz w:val="24"/>
          <w:szCs w:val="24"/>
          <w:lang w:val="es-ES"/>
        </w:rPr>
        <w:t>según</w:t>
      </w:r>
      <w:r w:rsidRPr="00FC3C4A">
        <w:rPr>
          <w:rFonts w:cs="Arial"/>
          <w:sz w:val="24"/>
          <w:szCs w:val="24"/>
          <w:lang w:val="es-ES"/>
        </w:rPr>
        <w:t xml:space="preserve"> </w:t>
      </w:r>
      <w:r w:rsidR="00E018C6" w:rsidRPr="00FC3C4A">
        <w:rPr>
          <w:rFonts w:cs="Arial"/>
          <w:sz w:val="24"/>
          <w:szCs w:val="24"/>
          <w:lang w:val="es-ES"/>
        </w:rPr>
        <w:t>los</w:t>
      </w:r>
      <w:r w:rsidRPr="00FC3C4A">
        <w:rPr>
          <w:rFonts w:cs="Arial"/>
          <w:sz w:val="24"/>
          <w:szCs w:val="24"/>
          <w:lang w:val="es-ES"/>
        </w:rPr>
        <w:t xml:space="preserve"> </w:t>
      </w:r>
      <w:r w:rsidR="00E018C6" w:rsidRPr="00FC3C4A">
        <w:rPr>
          <w:rFonts w:cs="Arial"/>
          <w:sz w:val="24"/>
          <w:szCs w:val="24"/>
          <w:lang w:val="es-ES"/>
        </w:rPr>
        <w:t>términos</w:t>
      </w:r>
      <w:r w:rsidRPr="00FC3C4A">
        <w:rPr>
          <w:rFonts w:cs="Arial"/>
          <w:sz w:val="24"/>
          <w:szCs w:val="24"/>
          <w:lang w:val="es-ES"/>
        </w:rPr>
        <w:t xml:space="preserve"> previstos en </w:t>
      </w:r>
      <w:r w:rsidR="00E018C6" w:rsidRPr="00FC3C4A">
        <w:rPr>
          <w:rFonts w:cs="Arial"/>
          <w:sz w:val="24"/>
          <w:szCs w:val="24"/>
          <w:lang w:val="es-ES"/>
        </w:rPr>
        <w:t xml:space="preserve">art. </w:t>
      </w:r>
      <w:r w:rsidRPr="00FC3C4A">
        <w:rPr>
          <w:rFonts w:cs="Arial"/>
          <w:sz w:val="24"/>
          <w:szCs w:val="24"/>
          <w:lang w:val="es-ES"/>
        </w:rPr>
        <w:t>7 del Decret</w:t>
      </w:r>
      <w:r w:rsidR="00E018C6" w:rsidRPr="00FC3C4A">
        <w:rPr>
          <w:rFonts w:cs="Arial"/>
          <w:sz w:val="24"/>
          <w:szCs w:val="24"/>
          <w:lang w:val="es-ES"/>
        </w:rPr>
        <w:t>o</w:t>
      </w:r>
      <w:r w:rsidRPr="00FC3C4A">
        <w:rPr>
          <w:rFonts w:cs="Arial"/>
          <w:sz w:val="24"/>
          <w:szCs w:val="24"/>
          <w:lang w:val="es-ES"/>
        </w:rPr>
        <w:t xml:space="preserve"> 284/1996, de 23 de </w:t>
      </w:r>
      <w:r w:rsidR="00E018C6" w:rsidRPr="00FC3C4A">
        <w:rPr>
          <w:rFonts w:cs="Arial"/>
          <w:sz w:val="24"/>
          <w:szCs w:val="24"/>
          <w:lang w:val="es-ES"/>
        </w:rPr>
        <w:t>julio</w:t>
      </w:r>
      <w:r w:rsidRPr="00FC3C4A">
        <w:rPr>
          <w:rFonts w:cs="Arial"/>
          <w:sz w:val="24"/>
          <w:szCs w:val="24"/>
          <w:lang w:val="es-ES"/>
        </w:rPr>
        <w:t xml:space="preserve"> de </w:t>
      </w:r>
      <w:r w:rsidR="00E018C6" w:rsidRPr="00FC3C4A">
        <w:rPr>
          <w:rFonts w:cs="Arial"/>
          <w:sz w:val="24"/>
          <w:szCs w:val="24"/>
          <w:lang w:val="es-ES"/>
        </w:rPr>
        <w:t>regulación</w:t>
      </w:r>
      <w:r w:rsidRPr="00FC3C4A">
        <w:rPr>
          <w:rFonts w:cs="Arial"/>
          <w:sz w:val="24"/>
          <w:szCs w:val="24"/>
          <w:lang w:val="es-ES"/>
        </w:rPr>
        <w:t xml:space="preserve"> del sistema </w:t>
      </w:r>
      <w:r w:rsidR="00E018C6" w:rsidRPr="00FC3C4A">
        <w:rPr>
          <w:rFonts w:cs="Arial"/>
          <w:sz w:val="24"/>
          <w:szCs w:val="24"/>
          <w:lang w:val="es-ES"/>
        </w:rPr>
        <w:t>catalán</w:t>
      </w:r>
      <w:r w:rsidRPr="00FC3C4A">
        <w:rPr>
          <w:rFonts w:cs="Arial"/>
          <w:sz w:val="24"/>
          <w:szCs w:val="24"/>
          <w:lang w:val="es-ES"/>
        </w:rPr>
        <w:t xml:space="preserve"> de serv</w:t>
      </w:r>
      <w:r w:rsidR="00E018C6" w:rsidRPr="00FC3C4A">
        <w:rPr>
          <w:rFonts w:cs="Arial"/>
          <w:sz w:val="24"/>
          <w:szCs w:val="24"/>
          <w:lang w:val="es-ES"/>
        </w:rPr>
        <w:t>icios sociales</w:t>
      </w:r>
      <w:r w:rsidRPr="00FC3C4A">
        <w:rPr>
          <w:rFonts w:cs="Arial"/>
          <w:sz w:val="24"/>
          <w:szCs w:val="24"/>
          <w:lang w:val="es-ES"/>
        </w:rPr>
        <w:t>, modifica</w:t>
      </w:r>
      <w:r w:rsidR="00E018C6" w:rsidRPr="00FC3C4A">
        <w:rPr>
          <w:rFonts w:cs="Arial"/>
          <w:sz w:val="24"/>
          <w:szCs w:val="24"/>
          <w:lang w:val="es-ES"/>
        </w:rPr>
        <w:t>do por el</w:t>
      </w:r>
      <w:r w:rsidRPr="00FC3C4A">
        <w:rPr>
          <w:rFonts w:cs="Arial"/>
          <w:sz w:val="24"/>
          <w:szCs w:val="24"/>
          <w:lang w:val="es-ES"/>
        </w:rPr>
        <w:t xml:space="preserve"> </w:t>
      </w:r>
      <w:r w:rsidR="00E018C6" w:rsidRPr="00FC3C4A">
        <w:rPr>
          <w:rFonts w:cs="Arial"/>
          <w:sz w:val="24"/>
          <w:szCs w:val="24"/>
          <w:lang w:val="es-ES"/>
        </w:rPr>
        <w:t>Decreto</w:t>
      </w:r>
      <w:r w:rsidRPr="00FC3C4A">
        <w:rPr>
          <w:rFonts w:cs="Arial"/>
          <w:sz w:val="24"/>
          <w:szCs w:val="24"/>
          <w:lang w:val="es-ES"/>
        </w:rPr>
        <w:t xml:space="preserve"> 284/1996, de 23 de </w:t>
      </w:r>
      <w:r w:rsidR="00E018C6" w:rsidRPr="00FC3C4A">
        <w:rPr>
          <w:rFonts w:cs="Arial"/>
          <w:sz w:val="24"/>
          <w:szCs w:val="24"/>
          <w:lang w:val="es-ES"/>
        </w:rPr>
        <w:t>julio</w:t>
      </w:r>
      <w:r w:rsidRPr="00FC3C4A">
        <w:rPr>
          <w:rFonts w:cs="Arial"/>
          <w:sz w:val="24"/>
          <w:szCs w:val="24"/>
          <w:lang w:val="es-ES"/>
        </w:rPr>
        <w:t xml:space="preserve"> de </w:t>
      </w:r>
      <w:r w:rsidR="00E018C6" w:rsidRPr="00FC3C4A">
        <w:rPr>
          <w:rFonts w:cs="Arial"/>
          <w:sz w:val="24"/>
          <w:szCs w:val="24"/>
          <w:lang w:val="es-ES"/>
        </w:rPr>
        <w:t>regulación</w:t>
      </w:r>
      <w:r w:rsidRPr="00FC3C4A">
        <w:rPr>
          <w:rFonts w:cs="Arial"/>
          <w:sz w:val="24"/>
          <w:szCs w:val="24"/>
          <w:lang w:val="es-ES"/>
        </w:rPr>
        <w:t xml:space="preserve"> del sistema </w:t>
      </w:r>
      <w:r w:rsidR="00E018C6" w:rsidRPr="00FC3C4A">
        <w:rPr>
          <w:rFonts w:cs="Arial"/>
          <w:sz w:val="24"/>
          <w:szCs w:val="24"/>
          <w:lang w:val="es-ES"/>
        </w:rPr>
        <w:t>catalán</w:t>
      </w:r>
      <w:r w:rsidRPr="00FC3C4A">
        <w:rPr>
          <w:rFonts w:cs="Arial"/>
          <w:sz w:val="24"/>
          <w:szCs w:val="24"/>
          <w:lang w:val="es-ES"/>
        </w:rPr>
        <w:t xml:space="preserve"> de serv</w:t>
      </w:r>
      <w:r w:rsidR="00E018C6" w:rsidRPr="00FC3C4A">
        <w:rPr>
          <w:rFonts w:cs="Arial"/>
          <w:sz w:val="24"/>
          <w:szCs w:val="24"/>
          <w:lang w:val="es-ES"/>
        </w:rPr>
        <w:t>icios sociales</w:t>
      </w:r>
      <w:r w:rsidRPr="00FC3C4A">
        <w:rPr>
          <w:rFonts w:cs="Arial"/>
          <w:sz w:val="24"/>
          <w:szCs w:val="24"/>
          <w:lang w:val="es-ES"/>
        </w:rPr>
        <w:t>, modifica</w:t>
      </w:r>
      <w:r w:rsidR="00E018C6" w:rsidRPr="00FC3C4A">
        <w:rPr>
          <w:rFonts w:cs="Arial"/>
          <w:sz w:val="24"/>
          <w:szCs w:val="24"/>
          <w:lang w:val="es-ES"/>
        </w:rPr>
        <w:t xml:space="preserve">do por el </w:t>
      </w:r>
      <w:r w:rsidRPr="00FC3C4A">
        <w:rPr>
          <w:rFonts w:cs="Arial"/>
          <w:sz w:val="24"/>
          <w:szCs w:val="24"/>
          <w:lang w:val="es-ES"/>
        </w:rPr>
        <w:t>Decret</w:t>
      </w:r>
      <w:r w:rsidR="00E018C6" w:rsidRPr="00FC3C4A">
        <w:rPr>
          <w:rFonts w:cs="Arial"/>
          <w:sz w:val="24"/>
          <w:szCs w:val="24"/>
          <w:lang w:val="es-ES"/>
        </w:rPr>
        <w:t xml:space="preserve">o </w:t>
      </w:r>
      <w:r w:rsidRPr="00FC3C4A">
        <w:rPr>
          <w:rFonts w:cs="Arial"/>
          <w:sz w:val="24"/>
          <w:szCs w:val="24"/>
          <w:lang w:val="es-ES"/>
        </w:rPr>
        <w:t xml:space="preserve">176/2000, de 15 de </w:t>
      </w:r>
      <w:r w:rsidR="00E018C6" w:rsidRPr="00FC3C4A">
        <w:rPr>
          <w:rFonts w:cs="Arial"/>
          <w:sz w:val="24"/>
          <w:szCs w:val="24"/>
          <w:lang w:val="es-ES"/>
        </w:rPr>
        <w:t>mayo</w:t>
      </w:r>
      <w:r w:rsidRPr="00FC3C4A">
        <w:rPr>
          <w:rFonts w:cs="Arial"/>
          <w:sz w:val="24"/>
          <w:szCs w:val="24"/>
          <w:lang w:val="es-ES"/>
        </w:rPr>
        <w:t>.</w:t>
      </w:r>
    </w:p>
    <w:p w14:paraId="04B534C1" w14:textId="77777777" w:rsidR="00CE22ED" w:rsidRPr="00FC3C4A" w:rsidRDefault="00CE22ED">
      <w:pPr>
        <w:autoSpaceDE w:val="0"/>
        <w:autoSpaceDN w:val="0"/>
        <w:adjustRightInd w:val="0"/>
        <w:spacing w:after="0" w:line="240" w:lineRule="auto"/>
        <w:jc w:val="both"/>
        <w:rPr>
          <w:rFonts w:cs="Arial"/>
          <w:sz w:val="24"/>
          <w:szCs w:val="24"/>
          <w:lang w:val="es-ES"/>
        </w:rPr>
      </w:pPr>
    </w:p>
    <w:p w14:paraId="18D90DF1" w14:textId="77777777" w:rsidR="00E018C6" w:rsidRPr="00FC3C4A" w:rsidRDefault="00E018C6">
      <w:pPr>
        <w:autoSpaceDE w:val="0"/>
        <w:autoSpaceDN w:val="0"/>
        <w:adjustRightInd w:val="0"/>
        <w:spacing w:after="0" w:line="240" w:lineRule="auto"/>
        <w:jc w:val="both"/>
        <w:rPr>
          <w:rFonts w:cs="Arial"/>
          <w:sz w:val="24"/>
          <w:szCs w:val="24"/>
          <w:lang w:val="es-ES"/>
        </w:rPr>
      </w:pPr>
      <w:r w:rsidRPr="00FC3C4A">
        <w:rPr>
          <w:rFonts w:cs="Arial"/>
          <w:sz w:val="24"/>
          <w:szCs w:val="24"/>
          <w:lang w:val="es-ES"/>
        </w:rPr>
        <w:t>Con</w:t>
      </w:r>
      <w:r w:rsidR="001D0D11" w:rsidRPr="00FC3C4A">
        <w:rPr>
          <w:rFonts w:cs="Arial"/>
          <w:sz w:val="24"/>
          <w:szCs w:val="24"/>
          <w:lang w:val="es-ES"/>
        </w:rPr>
        <w:t xml:space="preserve"> la firma del contrat</w:t>
      </w:r>
      <w:r w:rsidRPr="00FC3C4A">
        <w:rPr>
          <w:rFonts w:cs="Arial"/>
          <w:sz w:val="24"/>
          <w:szCs w:val="24"/>
          <w:lang w:val="es-ES"/>
        </w:rPr>
        <w:t>o</w:t>
      </w:r>
      <w:r w:rsidR="001D0D11" w:rsidRPr="00FC3C4A">
        <w:rPr>
          <w:rFonts w:cs="Arial"/>
          <w:sz w:val="24"/>
          <w:szCs w:val="24"/>
          <w:lang w:val="es-ES"/>
        </w:rPr>
        <w:t xml:space="preserve">, </w:t>
      </w:r>
      <w:r w:rsidR="00A10C5B" w:rsidRPr="00FC3C4A">
        <w:rPr>
          <w:rFonts w:cs="Arial"/>
          <w:sz w:val="24"/>
          <w:szCs w:val="24"/>
          <w:lang w:val="es-ES"/>
        </w:rPr>
        <w:t xml:space="preserve">la futura persona </w:t>
      </w:r>
      <w:r w:rsidRPr="00FC3C4A">
        <w:rPr>
          <w:rFonts w:cs="Arial"/>
          <w:sz w:val="24"/>
          <w:szCs w:val="24"/>
          <w:lang w:val="es-ES"/>
        </w:rPr>
        <w:t>residente</w:t>
      </w:r>
      <w:r w:rsidR="001D0D11" w:rsidRPr="00FC3C4A">
        <w:rPr>
          <w:rFonts w:cs="Arial"/>
          <w:sz w:val="24"/>
          <w:szCs w:val="24"/>
          <w:lang w:val="es-ES"/>
        </w:rPr>
        <w:t xml:space="preserve">, o la persona </w:t>
      </w:r>
      <w:r w:rsidRPr="00FC3C4A">
        <w:rPr>
          <w:rFonts w:cs="Arial"/>
          <w:sz w:val="24"/>
          <w:szCs w:val="24"/>
          <w:lang w:val="es-ES"/>
        </w:rPr>
        <w:t>legalmente</w:t>
      </w:r>
      <w:r w:rsidR="001D0D11" w:rsidRPr="00FC3C4A">
        <w:rPr>
          <w:rFonts w:cs="Arial"/>
          <w:sz w:val="24"/>
          <w:szCs w:val="24"/>
          <w:lang w:val="es-ES"/>
        </w:rPr>
        <w:t xml:space="preserve"> responsable en </w:t>
      </w:r>
      <w:r w:rsidRPr="00FC3C4A">
        <w:rPr>
          <w:rFonts w:cs="Arial"/>
          <w:sz w:val="24"/>
          <w:szCs w:val="24"/>
          <w:lang w:val="es-ES"/>
        </w:rPr>
        <w:t>su</w:t>
      </w:r>
      <w:r w:rsidR="001D0D11" w:rsidRPr="00FC3C4A">
        <w:rPr>
          <w:rFonts w:cs="Arial"/>
          <w:sz w:val="24"/>
          <w:szCs w:val="24"/>
          <w:lang w:val="es-ES"/>
        </w:rPr>
        <w:t xml:space="preserve"> </w:t>
      </w:r>
      <w:r w:rsidRPr="00FC3C4A">
        <w:rPr>
          <w:rFonts w:cs="Arial"/>
          <w:sz w:val="24"/>
          <w:szCs w:val="24"/>
          <w:lang w:val="es-ES"/>
        </w:rPr>
        <w:t>nombre manifiesta su voluntad de hacer el ingreso en el centro y desde este momento adquiere la condición de persona residente.</w:t>
      </w:r>
    </w:p>
    <w:p w14:paraId="6033A6A2" w14:textId="77777777" w:rsidR="0090036F" w:rsidRPr="00FC3C4A" w:rsidRDefault="0090036F">
      <w:pPr>
        <w:autoSpaceDE w:val="0"/>
        <w:autoSpaceDN w:val="0"/>
        <w:adjustRightInd w:val="0"/>
        <w:spacing w:after="0" w:line="240" w:lineRule="auto"/>
        <w:jc w:val="both"/>
        <w:rPr>
          <w:rFonts w:cs="Arial"/>
          <w:sz w:val="24"/>
          <w:szCs w:val="24"/>
          <w:lang w:val="es-ES"/>
        </w:rPr>
      </w:pPr>
    </w:p>
    <w:p w14:paraId="6D2ABA7F" w14:textId="77777777" w:rsidR="00E018C6" w:rsidRPr="00FC3C4A" w:rsidRDefault="00E018C6">
      <w:pPr>
        <w:autoSpaceDE w:val="0"/>
        <w:autoSpaceDN w:val="0"/>
        <w:adjustRightInd w:val="0"/>
        <w:spacing w:after="0" w:line="240" w:lineRule="auto"/>
        <w:jc w:val="both"/>
        <w:rPr>
          <w:rFonts w:cs="Arial"/>
          <w:sz w:val="24"/>
          <w:szCs w:val="24"/>
          <w:lang w:val="es-ES"/>
        </w:rPr>
      </w:pPr>
      <w:r w:rsidRPr="00FC3C4A">
        <w:rPr>
          <w:rFonts w:cs="Arial"/>
          <w:sz w:val="24"/>
          <w:szCs w:val="24"/>
          <w:lang w:val="es-ES"/>
        </w:rPr>
        <w:t>Formalizado el contrato, la residencia entregará a la persona residente y/o persona responsable una relación de los objetos y ropa personal que, debidamente marcada, tendrá que llevar la persona residente el día del ingreso.</w:t>
      </w:r>
    </w:p>
    <w:p w14:paraId="00B8745F" w14:textId="77777777" w:rsidR="0090036F" w:rsidRPr="00FC3C4A" w:rsidRDefault="0090036F">
      <w:pPr>
        <w:autoSpaceDE w:val="0"/>
        <w:autoSpaceDN w:val="0"/>
        <w:adjustRightInd w:val="0"/>
        <w:spacing w:after="0" w:line="240" w:lineRule="auto"/>
        <w:jc w:val="both"/>
        <w:rPr>
          <w:rFonts w:cs="Arial"/>
          <w:sz w:val="24"/>
          <w:szCs w:val="24"/>
          <w:lang w:val="es-ES"/>
        </w:rPr>
      </w:pPr>
    </w:p>
    <w:p w14:paraId="6B3D1336" w14:textId="76184BEF" w:rsidR="0023419E"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L</w:t>
      </w:r>
      <w:r w:rsidR="00A10C5B" w:rsidRPr="00FC3C4A">
        <w:rPr>
          <w:rFonts w:cs="Arial"/>
          <w:sz w:val="24"/>
          <w:szCs w:val="24"/>
          <w:lang w:val="es-ES"/>
        </w:rPr>
        <w:t xml:space="preserve">a persona </w:t>
      </w:r>
      <w:r w:rsidR="00E018C6" w:rsidRPr="00FC3C4A">
        <w:rPr>
          <w:rFonts w:cs="Arial"/>
          <w:sz w:val="24"/>
          <w:szCs w:val="24"/>
          <w:lang w:val="es-ES"/>
        </w:rPr>
        <w:t>residente</w:t>
      </w:r>
      <w:r w:rsidR="0023419E" w:rsidRPr="00FC3C4A">
        <w:rPr>
          <w:rFonts w:cs="Arial"/>
          <w:sz w:val="24"/>
          <w:szCs w:val="24"/>
          <w:lang w:val="es-ES"/>
        </w:rPr>
        <w:t xml:space="preserve"> entregará al centro una lista de la ropa y objetos personales que traiga. Estos podrán ser retirados por la misma persona residente o persona responsable en el momento de la extinción del contrato, o cuando lo estime oportuno, comunicándolo al centro para su control interno, siempre y cuando se mantenga íntegramente la lista de objetos mínimos exigidos referidos en el párrafo anterior.</w:t>
      </w:r>
    </w:p>
    <w:p w14:paraId="6E2C8A38" w14:textId="77777777" w:rsidR="0023419E" w:rsidRPr="00FC3C4A" w:rsidRDefault="0023419E">
      <w:pPr>
        <w:autoSpaceDE w:val="0"/>
        <w:autoSpaceDN w:val="0"/>
        <w:adjustRightInd w:val="0"/>
        <w:spacing w:after="0" w:line="240" w:lineRule="auto"/>
        <w:jc w:val="both"/>
        <w:rPr>
          <w:rFonts w:cs="Arial"/>
          <w:sz w:val="24"/>
          <w:szCs w:val="24"/>
          <w:lang w:val="es-ES"/>
        </w:rPr>
      </w:pPr>
    </w:p>
    <w:p w14:paraId="26BCE538" w14:textId="3623B97B" w:rsidR="00CE22ED" w:rsidRPr="00B56AC2" w:rsidRDefault="001D0D11">
      <w:pPr>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 xml:space="preserve">B) </w:t>
      </w:r>
      <w:r w:rsidR="0090036F" w:rsidRPr="00FC3C4A">
        <w:rPr>
          <w:rFonts w:cs="Arial"/>
          <w:b/>
          <w:bCs/>
          <w:sz w:val="24"/>
          <w:szCs w:val="24"/>
          <w:lang w:val="es-ES"/>
        </w:rPr>
        <w:t>VALORACIÓ</w:t>
      </w:r>
      <w:r w:rsidR="0023419E" w:rsidRPr="00FC3C4A">
        <w:rPr>
          <w:rFonts w:cs="Arial"/>
          <w:b/>
          <w:bCs/>
          <w:sz w:val="24"/>
          <w:szCs w:val="24"/>
          <w:lang w:val="es-ES"/>
        </w:rPr>
        <w:t xml:space="preserve">N DEL ESTADO DE </w:t>
      </w:r>
      <w:r w:rsidR="0090036F" w:rsidRPr="00FC3C4A">
        <w:rPr>
          <w:rFonts w:cs="Arial"/>
          <w:b/>
          <w:bCs/>
          <w:sz w:val="24"/>
          <w:szCs w:val="24"/>
          <w:lang w:val="es-ES"/>
        </w:rPr>
        <w:t>LA FUTURA PERSONA RESIDENT</w:t>
      </w:r>
      <w:r w:rsidR="00B56AC2">
        <w:rPr>
          <w:rFonts w:cs="Arial"/>
          <w:b/>
          <w:bCs/>
          <w:sz w:val="24"/>
          <w:szCs w:val="24"/>
          <w:lang w:val="es-ES"/>
        </w:rPr>
        <w:t>E</w:t>
      </w:r>
    </w:p>
    <w:p w14:paraId="06D6B95E" w14:textId="5E71D971" w:rsidR="0023419E" w:rsidRPr="00FC3C4A" w:rsidRDefault="00A10C5B">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La futura persona </w:t>
      </w:r>
      <w:r w:rsidR="0023419E" w:rsidRPr="00FC3C4A">
        <w:rPr>
          <w:rFonts w:cs="Arial"/>
          <w:sz w:val="24"/>
          <w:szCs w:val="24"/>
          <w:lang w:val="es-ES"/>
        </w:rPr>
        <w:t>residente</w:t>
      </w:r>
      <w:r w:rsidR="001D0D11" w:rsidRPr="00FC3C4A">
        <w:rPr>
          <w:rFonts w:cs="Arial"/>
          <w:sz w:val="24"/>
          <w:szCs w:val="24"/>
          <w:lang w:val="es-ES"/>
        </w:rPr>
        <w:t xml:space="preserve"> </w:t>
      </w:r>
      <w:r w:rsidR="0023419E" w:rsidRPr="00FC3C4A">
        <w:rPr>
          <w:rFonts w:cs="Arial"/>
          <w:sz w:val="24"/>
          <w:szCs w:val="24"/>
          <w:lang w:val="es-ES"/>
        </w:rPr>
        <w:t>ha de aportar un informe médico de su estado físico y psíquico realizado durante los tres últimos meses antes del ingreso, excepto en los casos de urgencias. El informe estará formado por:</w:t>
      </w:r>
    </w:p>
    <w:p w14:paraId="50AFB3EB" w14:textId="77777777" w:rsidR="0023419E" w:rsidRPr="00FC3C4A" w:rsidRDefault="0023419E">
      <w:pPr>
        <w:autoSpaceDE w:val="0"/>
        <w:autoSpaceDN w:val="0"/>
        <w:adjustRightInd w:val="0"/>
        <w:spacing w:after="0" w:line="240" w:lineRule="auto"/>
        <w:jc w:val="both"/>
        <w:rPr>
          <w:rFonts w:cs="Arial"/>
          <w:sz w:val="24"/>
          <w:szCs w:val="24"/>
          <w:lang w:val="es-ES"/>
        </w:rPr>
      </w:pPr>
    </w:p>
    <w:p w14:paraId="3ED68EDF" w14:textId="1EC36C25" w:rsidR="0023419E" w:rsidRDefault="001D0D11" w:rsidP="0023419E">
      <w:pPr>
        <w:pStyle w:val="Prrafodelista"/>
        <w:numPr>
          <w:ilvl w:val="0"/>
          <w:numId w:val="1"/>
        </w:numPr>
        <w:autoSpaceDE w:val="0"/>
        <w:autoSpaceDN w:val="0"/>
        <w:adjustRightInd w:val="0"/>
        <w:spacing w:after="0" w:line="240" w:lineRule="auto"/>
        <w:jc w:val="both"/>
        <w:rPr>
          <w:rFonts w:cs="Arial"/>
          <w:sz w:val="24"/>
          <w:szCs w:val="24"/>
          <w:lang w:val="es-ES"/>
        </w:rPr>
      </w:pPr>
      <w:r w:rsidRPr="00FC3C4A">
        <w:rPr>
          <w:rFonts w:cs="Arial"/>
          <w:sz w:val="24"/>
          <w:szCs w:val="24"/>
          <w:lang w:val="es-ES"/>
        </w:rPr>
        <w:t>Da</w:t>
      </w:r>
      <w:r w:rsidR="0023419E" w:rsidRPr="00FC3C4A">
        <w:rPr>
          <w:rFonts w:cs="Arial"/>
          <w:sz w:val="24"/>
          <w:szCs w:val="24"/>
          <w:lang w:val="es-ES"/>
        </w:rPr>
        <w:t>tos personales, enfermedades activas, alergias y contraindicaciones, medicación prescrita</w:t>
      </w:r>
    </w:p>
    <w:p w14:paraId="4A187D17" w14:textId="5D86BDAC" w:rsidR="00643384" w:rsidRDefault="00643384" w:rsidP="00643384">
      <w:pPr>
        <w:autoSpaceDE w:val="0"/>
        <w:autoSpaceDN w:val="0"/>
        <w:adjustRightInd w:val="0"/>
        <w:spacing w:after="0" w:line="240" w:lineRule="auto"/>
        <w:jc w:val="both"/>
        <w:rPr>
          <w:rFonts w:cs="Arial"/>
          <w:sz w:val="24"/>
          <w:szCs w:val="24"/>
          <w:lang w:val="es-ES"/>
        </w:rPr>
      </w:pPr>
    </w:p>
    <w:p w14:paraId="0665E24A" w14:textId="2BAEBD37" w:rsidR="0023419E" w:rsidRPr="00FC3C4A" w:rsidRDefault="0023419E" w:rsidP="0023419E">
      <w:pPr>
        <w:pStyle w:val="Prrafodelista"/>
        <w:numPr>
          <w:ilvl w:val="0"/>
          <w:numId w:val="1"/>
        </w:num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Régimen dietético, atención sanitaria o de enfermería que necesite y valoración de su nivel de dependencia </w:t>
      </w:r>
    </w:p>
    <w:p w14:paraId="699DB2E1" w14:textId="1E902F40" w:rsidR="004A6CD0" w:rsidRPr="00FC3C4A" w:rsidRDefault="004A6CD0" w:rsidP="0023419E">
      <w:pPr>
        <w:pStyle w:val="Prrafodelista"/>
        <w:numPr>
          <w:ilvl w:val="0"/>
          <w:numId w:val="1"/>
        </w:numPr>
        <w:autoSpaceDE w:val="0"/>
        <w:autoSpaceDN w:val="0"/>
        <w:adjustRightInd w:val="0"/>
        <w:spacing w:after="0" w:line="240" w:lineRule="auto"/>
        <w:jc w:val="both"/>
        <w:rPr>
          <w:rFonts w:cs="Arial"/>
          <w:sz w:val="24"/>
          <w:szCs w:val="24"/>
          <w:lang w:val="es-ES"/>
        </w:rPr>
      </w:pPr>
      <w:r w:rsidRPr="00FC3C4A">
        <w:rPr>
          <w:rFonts w:cs="Arial"/>
          <w:sz w:val="24"/>
          <w:szCs w:val="24"/>
          <w:lang w:val="es-ES"/>
        </w:rPr>
        <w:t>En caso contrario y antes del ingreso, se someterá a una revisión por el médico del centro o al que corresponda según tarjeta sanitaria, quien emitirá informe para el expediente personal de la persona residente.</w:t>
      </w:r>
    </w:p>
    <w:p w14:paraId="1C71624D" w14:textId="4A827830" w:rsidR="004A6CD0" w:rsidRPr="00FC3C4A" w:rsidRDefault="004A6CD0" w:rsidP="0023419E">
      <w:pPr>
        <w:pStyle w:val="Prrafodelista"/>
        <w:numPr>
          <w:ilvl w:val="0"/>
          <w:numId w:val="1"/>
        </w:numPr>
        <w:autoSpaceDE w:val="0"/>
        <w:autoSpaceDN w:val="0"/>
        <w:adjustRightInd w:val="0"/>
        <w:spacing w:after="0" w:line="240" w:lineRule="auto"/>
        <w:jc w:val="both"/>
        <w:rPr>
          <w:rFonts w:cs="Arial"/>
          <w:sz w:val="24"/>
          <w:szCs w:val="24"/>
          <w:lang w:val="es-ES"/>
        </w:rPr>
      </w:pPr>
      <w:r w:rsidRPr="00FC3C4A">
        <w:rPr>
          <w:rFonts w:cs="Arial"/>
          <w:sz w:val="24"/>
          <w:szCs w:val="24"/>
          <w:lang w:val="es-ES"/>
        </w:rPr>
        <w:t>La residencia se reserva el derecho a no admitir personas con antecedentes psiquiátricos, enfermedades contagiosas y personas que requieran atención médica continuada.</w:t>
      </w:r>
    </w:p>
    <w:p w14:paraId="0B644F36" w14:textId="77777777" w:rsidR="0023419E" w:rsidRPr="00FC3C4A" w:rsidRDefault="0023419E" w:rsidP="0023419E">
      <w:pPr>
        <w:autoSpaceDE w:val="0"/>
        <w:autoSpaceDN w:val="0"/>
        <w:adjustRightInd w:val="0"/>
        <w:spacing w:after="0" w:line="240" w:lineRule="auto"/>
        <w:jc w:val="both"/>
        <w:rPr>
          <w:rFonts w:cs="Arial"/>
          <w:sz w:val="24"/>
          <w:szCs w:val="24"/>
          <w:lang w:val="es-ES"/>
        </w:rPr>
      </w:pPr>
    </w:p>
    <w:p w14:paraId="666235DE" w14:textId="0B504CD4" w:rsidR="00CE22ED" w:rsidRPr="00FC3C4A" w:rsidRDefault="001D0D11">
      <w:pPr>
        <w:tabs>
          <w:tab w:val="left" w:pos="3390"/>
        </w:tabs>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C) RESERVA DE P</w:t>
      </w:r>
      <w:r w:rsidR="004A6CD0" w:rsidRPr="00FC3C4A">
        <w:rPr>
          <w:rFonts w:cs="Arial"/>
          <w:b/>
          <w:bCs/>
          <w:sz w:val="24"/>
          <w:szCs w:val="24"/>
          <w:lang w:val="es-ES"/>
        </w:rPr>
        <w:t>LAZA</w:t>
      </w:r>
      <w:r w:rsidRPr="00FC3C4A">
        <w:rPr>
          <w:rFonts w:cs="Arial"/>
          <w:b/>
          <w:bCs/>
          <w:sz w:val="24"/>
          <w:szCs w:val="24"/>
          <w:lang w:val="es-ES"/>
        </w:rPr>
        <w:t xml:space="preserve">: </w:t>
      </w:r>
      <w:r w:rsidRPr="00FC3C4A">
        <w:rPr>
          <w:rFonts w:cs="Arial"/>
          <w:b/>
          <w:bCs/>
          <w:sz w:val="24"/>
          <w:szCs w:val="24"/>
          <w:lang w:val="es-ES"/>
        </w:rPr>
        <w:tab/>
      </w:r>
    </w:p>
    <w:p w14:paraId="0B7D51BC" w14:textId="77777777" w:rsidR="004A6CD0"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P</w:t>
      </w:r>
      <w:r w:rsidR="004A6CD0" w:rsidRPr="00FC3C4A">
        <w:rPr>
          <w:rFonts w:cs="Arial"/>
          <w:sz w:val="24"/>
          <w:szCs w:val="24"/>
          <w:lang w:val="es-ES"/>
        </w:rPr>
        <w:t>ara realizar el ingreso es necesario hacer reserva de plaza con indicación de la data prevista de ingreso.</w:t>
      </w:r>
    </w:p>
    <w:p w14:paraId="3A9B774D" w14:textId="77777777" w:rsidR="004A6CD0" w:rsidRPr="00FC3C4A" w:rsidRDefault="004A6CD0">
      <w:pPr>
        <w:autoSpaceDE w:val="0"/>
        <w:autoSpaceDN w:val="0"/>
        <w:adjustRightInd w:val="0"/>
        <w:spacing w:after="0" w:line="240" w:lineRule="auto"/>
        <w:jc w:val="both"/>
        <w:rPr>
          <w:rFonts w:cs="Arial"/>
          <w:sz w:val="24"/>
          <w:szCs w:val="24"/>
          <w:lang w:val="es-ES"/>
        </w:rPr>
      </w:pPr>
      <w:r w:rsidRPr="00FC3C4A">
        <w:rPr>
          <w:rFonts w:cs="Arial"/>
          <w:sz w:val="24"/>
          <w:szCs w:val="24"/>
          <w:lang w:val="es-ES"/>
        </w:rPr>
        <w:t>De igual forma, en caso de disposición de plaza libre, no será necesario realizar reserva y el contrato de prestación asistencial podrá ser otorgado directamente.</w:t>
      </w:r>
    </w:p>
    <w:p w14:paraId="08D91E18" w14:textId="77777777" w:rsidR="00CE22ED" w:rsidRPr="00FC3C4A" w:rsidRDefault="00CE22ED">
      <w:pPr>
        <w:autoSpaceDE w:val="0"/>
        <w:autoSpaceDN w:val="0"/>
        <w:adjustRightInd w:val="0"/>
        <w:spacing w:after="0" w:line="240" w:lineRule="auto"/>
        <w:jc w:val="both"/>
        <w:rPr>
          <w:rFonts w:cs="Arial"/>
          <w:sz w:val="24"/>
          <w:szCs w:val="24"/>
          <w:lang w:val="es-ES"/>
        </w:rPr>
      </w:pPr>
    </w:p>
    <w:p w14:paraId="0C642F47" w14:textId="7B024D8D" w:rsidR="00CE22ED" w:rsidRPr="00FC3C4A" w:rsidRDefault="001D0D11">
      <w:pPr>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D) EDA</w:t>
      </w:r>
      <w:r w:rsidR="004A6CD0" w:rsidRPr="00FC3C4A">
        <w:rPr>
          <w:rFonts w:cs="Arial"/>
          <w:b/>
          <w:bCs/>
          <w:sz w:val="24"/>
          <w:szCs w:val="24"/>
          <w:lang w:val="es-ES"/>
        </w:rPr>
        <w:t>D DE L</w:t>
      </w:r>
      <w:r w:rsidR="0090036F" w:rsidRPr="00FC3C4A">
        <w:rPr>
          <w:rFonts w:cs="Arial"/>
          <w:b/>
          <w:bCs/>
          <w:sz w:val="24"/>
          <w:szCs w:val="24"/>
          <w:lang w:val="es-ES"/>
        </w:rPr>
        <w:t>A FUTURA PERSONA RESIDEN</w:t>
      </w:r>
      <w:r w:rsidRPr="00FC3C4A">
        <w:rPr>
          <w:rFonts w:cs="Arial"/>
          <w:b/>
          <w:bCs/>
          <w:sz w:val="24"/>
          <w:szCs w:val="24"/>
          <w:lang w:val="es-ES"/>
        </w:rPr>
        <w:t>T</w:t>
      </w:r>
      <w:r w:rsidR="00B56AC2">
        <w:rPr>
          <w:rFonts w:cs="Arial"/>
          <w:b/>
          <w:bCs/>
          <w:sz w:val="24"/>
          <w:szCs w:val="24"/>
          <w:lang w:val="es-ES"/>
        </w:rPr>
        <w:t>E</w:t>
      </w:r>
    </w:p>
    <w:p w14:paraId="0B780D67" w14:textId="27191CA9" w:rsidR="004A6CD0"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D</w:t>
      </w:r>
      <w:r w:rsidR="004A6CD0" w:rsidRPr="00FC3C4A">
        <w:rPr>
          <w:rFonts w:cs="Arial"/>
          <w:sz w:val="24"/>
          <w:szCs w:val="24"/>
          <w:lang w:val="es-ES"/>
        </w:rPr>
        <w:t xml:space="preserve">e acuerdo con la </w:t>
      </w:r>
      <w:r w:rsidRPr="00FC3C4A">
        <w:rPr>
          <w:rFonts w:cs="Arial"/>
          <w:sz w:val="24"/>
          <w:szCs w:val="24"/>
          <w:lang w:val="es-ES"/>
        </w:rPr>
        <w:t xml:space="preserve">normativa </w:t>
      </w:r>
      <w:r w:rsidR="004A6CD0" w:rsidRPr="00FC3C4A">
        <w:rPr>
          <w:rFonts w:cs="Arial"/>
          <w:sz w:val="24"/>
          <w:szCs w:val="24"/>
          <w:lang w:val="es-ES"/>
        </w:rPr>
        <w:t>vigente</w:t>
      </w:r>
      <w:r w:rsidR="0090036F" w:rsidRPr="00FC3C4A">
        <w:rPr>
          <w:rFonts w:cs="Arial"/>
          <w:sz w:val="24"/>
          <w:szCs w:val="24"/>
          <w:lang w:val="es-ES"/>
        </w:rPr>
        <w:t>,</w:t>
      </w:r>
      <w:r w:rsidRPr="00FC3C4A">
        <w:rPr>
          <w:rFonts w:cs="Arial"/>
          <w:sz w:val="24"/>
          <w:szCs w:val="24"/>
          <w:lang w:val="es-ES"/>
        </w:rPr>
        <w:t xml:space="preserve"> l</w:t>
      </w:r>
      <w:r w:rsidR="004A6CD0" w:rsidRPr="00FC3C4A">
        <w:rPr>
          <w:rFonts w:cs="Arial"/>
          <w:sz w:val="24"/>
          <w:szCs w:val="24"/>
          <w:lang w:val="es-ES"/>
        </w:rPr>
        <w:t>a edad mínima para adquirir la condición de persona residente se establece en 6</w:t>
      </w:r>
      <w:r w:rsidR="00503320">
        <w:rPr>
          <w:rFonts w:cs="Arial"/>
          <w:sz w:val="24"/>
          <w:szCs w:val="24"/>
          <w:lang w:val="es-ES"/>
        </w:rPr>
        <w:t>5</w:t>
      </w:r>
      <w:r w:rsidR="004A6CD0" w:rsidRPr="00FC3C4A">
        <w:rPr>
          <w:rFonts w:cs="Arial"/>
          <w:sz w:val="24"/>
          <w:szCs w:val="24"/>
          <w:lang w:val="es-ES"/>
        </w:rPr>
        <w:t xml:space="preserve"> años. </w:t>
      </w:r>
      <w:r w:rsidR="004A6CD0" w:rsidRPr="002036E3">
        <w:rPr>
          <w:rFonts w:cs="Arial"/>
          <w:b/>
          <w:bCs/>
          <w:sz w:val="24"/>
          <w:szCs w:val="24"/>
          <w:lang w:val="es-ES"/>
        </w:rPr>
        <w:t>Excepcionalmente serán admitidas personas menores de 6</w:t>
      </w:r>
      <w:r w:rsidR="00503320">
        <w:rPr>
          <w:rFonts w:cs="Arial"/>
          <w:b/>
          <w:bCs/>
          <w:sz w:val="24"/>
          <w:szCs w:val="24"/>
          <w:lang w:val="es-ES"/>
        </w:rPr>
        <w:t>5</w:t>
      </w:r>
      <w:r w:rsidR="004A6CD0" w:rsidRPr="002036E3">
        <w:rPr>
          <w:rFonts w:cs="Arial"/>
          <w:b/>
          <w:bCs/>
          <w:sz w:val="24"/>
          <w:szCs w:val="24"/>
          <w:lang w:val="es-ES"/>
        </w:rPr>
        <w:t xml:space="preserve"> años</w:t>
      </w:r>
      <w:r w:rsidR="004A6CD0" w:rsidRPr="00FC3C4A">
        <w:rPr>
          <w:rFonts w:cs="Arial"/>
          <w:sz w:val="24"/>
          <w:szCs w:val="24"/>
          <w:lang w:val="es-ES"/>
        </w:rPr>
        <w:t xml:space="preserve"> cuando el informe médico y social manifiesten que la situación sociosanitaria de estas personas permita autorizar su ingreso en el centro y no exista otro recurso más adecuado para atenderle.</w:t>
      </w:r>
    </w:p>
    <w:p w14:paraId="554351F6" w14:textId="77777777" w:rsidR="004A6CD0" w:rsidRPr="00FC3C4A" w:rsidRDefault="004A6CD0">
      <w:pPr>
        <w:autoSpaceDE w:val="0"/>
        <w:autoSpaceDN w:val="0"/>
        <w:adjustRightInd w:val="0"/>
        <w:spacing w:after="0" w:line="240" w:lineRule="auto"/>
        <w:jc w:val="both"/>
        <w:rPr>
          <w:rFonts w:cs="Arial"/>
          <w:sz w:val="24"/>
          <w:szCs w:val="24"/>
          <w:lang w:val="es-ES"/>
        </w:rPr>
      </w:pPr>
    </w:p>
    <w:p w14:paraId="11EF0ED2" w14:textId="042FA084" w:rsidR="00CE22ED" w:rsidRPr="00FC3C4A" w:rsidRDefault="001D0D11">
      <w:pPr>
        <w:autoSpaceDE w:val="0"/>
        <w:autoSpaceDN w:val="0"/>
        <w:adjustRightInd w:val="0"/>
        <w:spacing w:after="0" w:line="240" w:lineRule="auto"/>
        <w:jc w:val="both"/>
        <w:rPr>
          <w:rFonts w:cs="Arial"/>
          <w:b/>
          <w:bCs/>
          <w:sz w:val="24"/>
          <w:szCs w:val="24"/>
          <w:lang w:val="es-ES"/>
        </w:rPr>
      </w:pPr>
      <w:r w:rsidRPr="00FC3C4A">
        <w:rPr>
          <w:rFonts w:cs="Arial"/>
          <w:b/>
          <w:bCs/>
          <w:sz w:val="24"/>
          <w:szCs w:val="24"/>
          <w:lang w:val="es-ES"/>
        </w:rPr>
        <w:t>E) PER</w:t>
      </w:r>
      <w:r w:rsidR="004A6CD0" w:rsidRPr="00FC3C4A">
        <w:rPr>
          <w:rFonts w:cs="Arial"/>
          <w:b/>
          <w:bCs/>
          <w:sz w:val="24"/>
          <w:szCs w:val="24"/>
          <w:lang w:val="es-ES"/>
        </w:rPr>
        <w:t>ÍODO DE PRUEBA</w:t>
      </w:r>
    </w:p>
    <w:p w14:paraId="322D8ADF" w14:textId="0E5ED231" w:rsidR="004A6CD0" w:rsidRPr="00FC3C4A" w:rsidRDefault="004A6CD0">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Se establece como </w:t>
      </w:r>
      <w:r w:rsidRPr="002036E3">
        <w:rPr>
          <w:rFonts w:cs="Arial"/>
          <w:b/>
          <w:bCs/>
          <w:sz w:val="24"/>
          <w:szCs w:val="24"/>
          <w:lang w:val="es-ES"/>
        </w:rPr>
        <w:t>período de prueba los primeros 30 días de estancia</w:t>
      </w:r>
      <w:r w:rsidR="007451FE" w:rsidRPr="00FC3C4A">
        <w:rPr>
          <w:rFonts w:cs="Arial"/>
          <w:sz w:val="24"/>
          <w:szCs w:val="24"/>
          <w:lang w:val="es-ES"/>
        </w:rPr>
        <w:t>, tanto a favor del centro como de la persona residente, durante los cuales ambas partes podrán resolver el contrato a su voluntad. La persona residente tendrá derecho a que le sea devuelto la fianza/depósito de garantía hecho, una vez deducidas las partidas que en ese momento estén pendientes de satisfacción.</w:t>
      </w:r>
    </w:p>
    <w:p w14:paraId="0FEFC7BA" w14:textId="77777777" w:rsidR="00CE22ED" w:rsidRPr="00FC3C4A" w:rsidRDefault="00CE22ED">
      <w:pPr>
        <w:autoSpaceDE w:val="0"/>
        <w:autoSpaceDN w:val="0"/>
        <w:adjustRightInd w:val="0"/>
        <w:spacing w:after="0" w:line="240" w:lineRule="auto"/>
        <w:jc w:val="both"/>
        <w:rPr>
          <w:rFonts w:cs="Arial"/>
          <w:sz w:val="24"/>
          <w:szCs w:val="24"/>
          <w:lang w:val="es-ES"/>
        </w:rPr>
      </w:pPr>
    </w:p>
    <w:p w14:paraId="7CCDE982" w14:textId="025302D9" w:rsidR="00CE22ED" w:rsidRPr="00FC3C4A" w:rsidRDefault="001D0D11">
      <w:pPr>
        <w:autoSpaceDE w:val="0"/>
        <w:autoSpaceDN w:val="0"/>
        <w:adjustRightInd w:val="0"/>
        <w:spacing w:after="0" w:line="240" w:lineRule="auto"/>
        <w:jc w:val="both"/>
        <w:rPr>
          <w:rFonts w:cs="Arial"/>
          <w:b/>
          <w:bCs/>
          <w:sz w:val="24"/>
          <w:szCs w:val="24"/>
          <w:lang w:val="es-ES"/>
        </w:rPr>
      </w:pPr>
      <w:r w:rsidRPr="00FC3C4A">
        <w:rPr>
          <w:rFonts w:cs="Arial,Bold"/>
          <w:b/>
          <w:bCs/>
          <w:sz w:val="24"/>
          <w:szCs w:val="24"/>
          <w:lang w:val="es-ES"/>
        </w:rPr>
        <w:t>ART</w:t>
      </w:r>
      <w:r w:rsidR="007451FE" w:rsidRPr="00FC3C4A">
        <w:rPr>
          <w:rFonts w:cs="Arial,Bold"/>
          <w:b/>
          <w:bCs/>
          <w:sz w:val="24"/>
          <w:szCs w:val="24"/>
          <w:lang w:val="es-ES"/>
        </w:rPr>
        <w:t xml:space="preserve">. </w:t>
      </w:r>
      <w:r w:rsidR="00D65518" w:rsidRPr="00FC3C4A">
        <w:rPr>
          <w:rFonts w:cs="Arial,Bold"/>
          <w:b/>
          <w:bCs/>
          <w:sz w:val="24"/>
          <w:szCs w:val="24"/>
          <w:lang w:val="es-ES"/>
        </w:rPr>
        <w:t>3</w:t>
      </w:r>
      <w:r w:rsidR="00D65518">
        <w:rPr>
          <w:rFonts w:cs="Arial,Bold"/>
          <w:b/>
          <w:bCs/>
          <w:sz w:val="24"/>
          <w:szCs w:val="24"/>
          <w:lang w:val="es-ES"/>
        </w:rPr>
        <w:t xml:space="preserve"> BAJA</w:t>
      </w:r>
      <w:r w:rsidR="007451FE" w:rsidRPr="00FC3C4A">
        <w:rPr>
          <w:rFonts w:cs="Arial"/>
          <w:b/>
          <w:bCs/>
          <w:sz w:val="24"/>
          <w:szCs w:val="24"/>
          <w:lang w:val="es-ES"/>
        </w:rPr>
        <w:t xml:space="preserve"> VOLUNTARIA </w:t>
      </w:r>
    </w:p>
    <w:p w14:paraId="294C41C0" w14:textId="1969046A" w:rsidR="007451FE"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a) Si </w:t>
      </w:r>
      <w:r w:rsidR="0090036F" w:rsidRPr="00FC3C4A">
        <w:rPr>
          <w:rFonts w:cs="Arial"/>
          <w:sz w:val="24"/>
          <w:szCs w:val="24"/>
          <w:lang w:val="es-ES"/>
        </w:rPr>
        <w:t xml:space="preserve">la persona </w:t>
      </w:r>
      <w:r w:rsidR="007451FE" w:rsidRPr="00FC3C4A">
        <w:rPr>
          <w:rFonts w:cs="Arial"/>
          <w:sz w:val="24"/>
          <w:szCs w:val="24"/>
          <w:lang w:val="es-ES"/>
        </w:rPr>
        <w:t xml:space="preserve">residente quiere hacer baja voluntaria hay que comunicar con una </w:t>
      </w:r>
      <w:r w:rsidR="007451FE" w:rsidRPr="00FC3C4A">
        <w:rPr>
          <w:rFonts w:cs="Arial"/>
          <w:b/>
          <w:bCs/>
          <w:sz w:val="24"/>
          <w:szCs w:val="24"/>
          <w:lang w:val="es-ES"/>
        </w:rPr>
        <w:t xml:space="preserve">antelación mínima de 15 días.  </w:t>
      </w:r>
      <w:r w:rsidR="007451FE" w:rsidRPr="00FC3C4A">
        <w:rPr>
          <w:rFonts w:cs="Arial"/>
          <w:sz w:val="24"/>
          <w:szCs w:val="24"/>
          <w:lang w:val="es-ES"/>
        </w:rPr>
        <w:t>En caso contrario se podrá cobrar hasta un máximo de 15 días adicionales del precio de la estancia como compensación.</w:t>
      </w:r>
    </w:p>
    <w:p w14:paraId="282EC0BC" w14:textId="77777777" w:rsidR="00CE22ED" w:rsidRPr="00FC3C4A" w:rsidRDefault="00CE22ED">
      <w:pPr>
        <w:autoSpaceDE w:val="0"/>
        <w:autoSpaceDN w:val="0"/>
        <w:adjustRightInd w:val="0"/>
        <w:spacing w:after="0" w:line="240" w:lineRule="auto"/>
        <w:jc w:val="both"/>
        <w:rPr>
          <w:rFonts w:cs="Arial"/>
          <w:sz w:val="24"/>
          <w:szCs w:val="24"/>
          <w:lang w:val="es-ES"/>
        </w:rPr>
      </w:pPr>
    </w:p>
    <w:p w14:paraId="7452E5C9" w14:textId="4D0A23DD" w:rsidR="007451FE"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b) Si </w:t>
      </w:r>
      <w:r w:rsidR="0090036F" w:rsidRPr="00FC3C4A">
        <w:rPr>
          <w:rFonts w:cs="Arial"/>
          <w:sz w:val="24"/>
          <w:szCs w:val="24"/>
          <w:lang w:val="es-ES"/>
        </w:rPr>
        <w:t xml:space="preserve">la persona </w:t>
      </w:r>
      <w:r w:rsidR="007451FE" w:rsidRPr="00FC3C4A">
        <w:rPr>
          <w:rFonts w:cs="Arial"/>
          <w:sz w:val="24"/>
          <w:szCs w:val="24"/>
          <w:lang w:val="es-ES"/>
        </w:rPr>
        <w:t>usuaria</w:t>
      </w:r>
      <w:r w:rsidRPr="00FC3C4A">
        <w:rPr>
          <w:rFonts w:cs="Arial"/>
          <w:sz w:val="24"/>
          <w:szCs w:val="24"/>
          <w:lang w:val="es-ES"/>
        </w:rPr>
        <w:t xml:space="preserve"> abandona </w:t>
      </w:r>
      <w:r w:rsidR="007451FE" w:rsidRPr="00FC3C4A">
        <w:rPr>
          <w:rFonts w:cs="Arial"/>
          <w:sz w:val="24"/>
          <w:szCs w:val="24"/>
          <w:lang w:val="es-ES"/>
        </w:rPr>
        <w:t>el centro sin haber notificado la baja voluntaria o sin causa justificada, el abandono no causará la baja de la persona residente, sino que se considerará una ausencia.</w:t>
      </w:r>
    </w:p>
    <w:p w14:paraId="5B081B4C" w14:textId="77777777" w:rsidR="00CE22ED" w:rsidRPr="00FC3C4A" w:rsidRDefault="00CE22ED">
      <w:pPr>
        <w:autoSpaceDE w:val="0"/>
        <w:autoSpaceDN w:val="0"/>
        <w:adjustRightInd w:val="0"/>
        <w:spacing w:after="0" w:line="240" w:lineRule="auto"/>
        <w:jc w:val="both"/>
        <w:rPr>
          <w:rFonts w:cs="Arial"/>
          <w:sz w:val="24"/>
          <w:szCs w:val="24"/>
          <w:lang w:val="es-ES"/>
        </w:rPr>
      </w:pPr>
    </w:p>
    <w:p w14:paraId="53F4B4C1" w14:textId="3B535DB0" w:rsidR="007451FE"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c) Si </w:t>
      </w:r>
      <w:r w:rsidR="0090036F" w:rsidRPr="00FC3C4A">
        <w:rPr>
          <w:rFonts w:cs="Arial"/>
          <w:sz w:val="24"/>
          <w:szCs w:val="24"/>
          <w:lang w:val="es-ES"/>
        </w:rPr>
        <w:t xml:space="preserve">la persona </w:t>
      </w:r>
      <w:r w:rsidR="007451FE" w:rsidRPr="00FC3C4A">
        <w:rPr>
          <w:rFonts w:cs="Arial"/>
          <w:sz w:val="24"/>
          <w:szCs w:val="24"/>
          <w:lang w:val="es-ES"/>
        </w:rPr>
        <w:t>residente causa baja por motivo ajeno a su voluntad o de la persona responsable (defunción</w:t>
      </w:r>
      <w:r w:rsidR="00D96FFB">
        <w:rPr>
          <w:rFonts w:cs="Arial"/>
          <w:sz w:val="24"/>
          <w:szCs w:val="24"/>
          <w:lang w:val="es-ES"/>
        </w:rPr>
        <w:t xml:space="preserve">, </w:t>
      </w:r>
      <w:proofErr w:type="spellStart"/>
      <w:r w:rsidR="00D65518" w:rsidRPr="00FC3C4A">
        <w:rPr>
          <w:rFonts w:cs="Arial"/>
          <w:sz w:val="24"/>
          <w:szCs w:val="24"/>
          <w:lang w:val="es-ES"/>
        </w:rPr>
        <w:t>etc</w:t>
      </w:r>
      <w:proofErr w:type="spellEnd"/>
      <w:r w:rsidR="007451FE" w:rsidRPr="00FC3C4A">
        <w:rPr>
          <w:rFonts w:cs="Arial"/>
          <w:sz w:val="24"/>
          <w:szCs w:val="24"/>
          <w:lang w:val="es-ES"/>
        </w:rPr>
        <w:t>) se llevará a cabo la liquidación ateniéndose a los días reales de estancia del residente antes de la baja efectiva.</w:t>
      </w:r>
    </w:p>
    <w:p w14:paraId="13468D00" w14:textId="598E4A9A" w:rsidR="00D96FFB" w:rsidRDefault="001D0D11">
      <w:pPr>
        <w:autoSpaceDE w:val="0"/>
        <w:autoSpaceDN w:val="0"/>
        <w:adjustRightInd w:val="0"/>
        <w:spacing w:after="0" w:line="240" w:lineRule="auto"/>
        <w:jc w:val="both"/>
        <w:rPr>
          <w:rFonts w:cs="Arial,Bold"/>
          <w:b/>
          <w:bCs/>
          <w:sz w:val="24"/>
          <w:szCs w:val="24"/>
          <w:lang w:val="es-ES"/>
        </w:rPr>
      </w:pPr>
      <w:r w:rsidRPr="00FC3C4A">
        <w:rPr>
          <w:rFonts w:cs="Arial"/>
          <w:sz w:val="24"/>
          <w:szCs w:val="24"/>
          <w:lang w:val="es-ES"/>
        </w:rPr>
        <w:t xml:space="preserve"> </w:t>
      </w:r>
    </w:p>
    <w:p w14:paraId="260DFE7A" w14:textId="2B0C55DB"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CAP</w:t>
      </w:r>
      <w:r w:rsidR="007451FE" w:rsidRPr="00FC3C4A">
        <w:rPr>
          <w:rFonts w:cs="Arial,Bold"/>
          <w:b/>
          <w:bCs/>
          <w:sz w:val="24"/>
          <w:szCs w:val="24"/>
          <w:lang w:val="es-ES"/>
        </w:rPr>
        <w:t xml:space="preserve">. </w:t>
      </w:r>
      <w:r w:rsidRPr="00FC3C4A">
        <w:rPr>
          <w:rFonts w:cs="Arial,Bold"/>
          <w:b/>
          <w:bCs/>
          <w:sz w:val="24"/>
          <w:szCs w:val="24"/>
          <w:lang w:val="es-ES"/>
        </w:rPr>
        <w:t>3</w:t>
      </w:r>
      <w:r w:rsidR="00FC3C4A">
        <w:rPr>
          <w:rFonts w:cs="Arial,Bold"/>
          <w:b/>
          <w:bCs/>
          <w:sz w:val="24"/>
          <w:szCs w:val="24"/>
          <w:lang w:val="es-ES"/>
        </w:rPr>
        <w:t xml:space="preserve"> RÉGIMEN ECONÓMICO</w:t>
      </w:r>
    </w:p>
    <w:p w14:paraId="5C409268" w14:textId="77777777" w:rsidR="006420F5" w:rsidRPr="00FC3C4A" w:rsidRDefault="006420F5">
      <w:pPr>
        <w:autoSpaceDE w:val="0"/>
        <w:autoSpaceDN w:val="0"/>
        <w:adjustRightInd w:val="0"/>
        <w:spacing w:after="0" w:line="240" w:lineRule="auto"/>
        <w:jc w:val="both"/>
        <w:rPr>
          <w:rFonts w:cs="Arial,Bold"/>
          <w:b/>
          <w:bCs/>
          <w:sz w:val="24"/>
          <w:szCs w:val="24"/>
          <w:lang w:val="es-ES"/>
        </w:rPr>
      </w:pPr>
    </w:p>
    <w:p w14:paraId="14B74B03" w14:textId="70E6D2CA" w:rsidR="0090036F"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7451FE" w:rsidRPr="00FC3C4A">
        <w:rPr>
          <w:rFonts w:cs="Arial,Bold"/>
          <w:b/>
          <w:bCs/>
          <w:sz w:val="24"/>
          <w:szCs w:val="24"/>
          <w:lang w:val="es-ES"/>
        </w:rPr>
        <w:t xml:space="preserve">. </w:t>
      </w:r>
      <w:r w:rsidRPr="00FC3C4A">
        <w:rPr>
          <w:rFonts w:cs="Arial,Bold"/>
          <w:b/>
          <w:bCs/>
          <w:sz w:val="24"/>
          <w:szCs w:val="24"/>
          <w:lang w:val="es-ES"/>
        </w:rPr>
        <w:t>4</w:t>
      </w:r>
    </w:p>
    <w:p w14:paraId="2169EA4F" w14:textId="77777777" w:rsidR="00FC3C4A" w:rsidRPr="00FC3C4A" w:rsidRDefault="00FC3C4A" w:rsidP="00FC3C4A">
      <w:pPr>
        <w:autoSpaceDE w:val="0"/>
        <w:autoSpaceDN w:val="0"/>
        <w:adjustRightInd w:val="0"/>
        <w:jc w:val="both"/>
        <w:rPr>
          <w:rFonts w:ascii="Calibri" w:hAnsi="Calibri" w:cs="Calibri"/>
          <w:lang w:val="es-ES"/>
        </w:rPr>
      </w:pPr>
      <w:r w:rsidRPr="00FC3C4A">
        <w:rPr>
          <w:rFonts w:ascii="Calibri" w:hAnsi="Calibri" w:cs="Calibri"/>
          <w:lang w:val="es-ES"/>
        </w:rPr>
        <w:t xml:space="preserve">La cuota se ajustará al precio que corresponda </w:t>
      </w:r>
      <w:r w:rsidRPr="00FC3C4A">
        <w:rPr>
          <w:rFonts w:ascii="Calibri" w:hAnsi="Calibri" w:cs="Calibri"/>
          <w:b/>
          <w:bCs/>
          <w:lang w:val="es-ES"/>
        </w:rPr>
        <w:t>según la plaza</w:t>
      </w:r>
      <w:r w:rsidRPr="00FC3C4A">
        <w:rPr>
          <w:rFonts w:ascii="Calibri" w:hAnsi="Calibri" w:cs="Calibri"/>
          <w:lang w:val="es-ES"/>
        </w:rPr>
        <w:t xml:space="preserve"> que ocupe la persona residente y se actualizará:</w:t>
      </w:r>
    </w:p>
    <w:p w14:paraId="1E2A6C14" w14:textId="51061610" w:rsidR="00FC3C4A" w:rsidRDefault="00FC3C4A" w:rsidP="00FC3C4A">
      <w:pPr>
        <w:numPr>
          <w:ilvl w:val="0"/>
          <w:numId w:val="2"/>
        </w:numPr>
        <w:autoSpaceDE w:val="0"/>
        <w:autoSpaceDN w:val="0"/>
        <w:adjustRightInd w:val="0"/>
        <w:spacing w:after="0" w:line="240" w:lineRule="auto"/>
        <w:jc w:val="both"/>
        <w:rPr>
          <w:rFonts w:ascii="Calibri" w:hAnsi="Calibri" w:cs="Calibri"/>
          <w:lang w:val="es-ES"/>
        </w:rPr>
      </w:pPr>
      <w:bookmarkStart w:id="1" w:name="_Hlk182583706"/>
      <w:r w:rsidRPr="00FC3C4A">
        <w:rPr>
          <w:rFonts w:ascii="Calibri" w:hAnsi="Calibri" w:cs="Calibri"/>
          <w:lang w:val="es-ES"/>
        </w:rPr>
        <w:t xml:space="preserve">El mes de enero de cada año natural de acuerdo al IPC </w:t>
      </w:r>
      <w:r w:rsidRPr="00FC3C4A">
        <w:rPr>
          <w:rStyle w:val="Textoennegrita"/>
          <w:rFonts w:ascii="Arial" w:hAnsi="Arial" w:cs="Arial"/>
          <w:color w:val="767676"/>
          <w:sz w:val="21"/>
          <w:szCs w:val="21"/>
          <w:shd w:val="clear" w:color="auto" w:fill="FFFFFF"/>
          <w:lang w:val="es-ES"/>
        </w:rPr>
        <w:t>-</w:t>
      </w:r>
      <w:r w:rsidRPr="00FC3C4A">
        <w:rPr>
          <w:rFonts w:ascii="Calibri" w:hAnsi="Calibri" w:cs="Calibri"/>
          <w:lang w:val="es-ES"/>
        </w:rPr>
        <w:t xml:space="preserve">Índice de Precios al Consumo- establecido por el INE -Instituto Nacional de Estadística- </w:t>
      </w:r>
      <w:proofErr w:type="spellStart"/>
      <w:r w:rsidRPr="00FC3C4A">
        <w:rPr>
          <w:rFonts w:ascii="Calibri" w:hAnsi="Calibri" w:cs="Calibri"/>
          <w:lang w:val="es-ES"/>
        </w:rPr>
        <w:t>o</w:t>
      </w:r>
      <w:proofErr w:type="spellEnd"/>
      <w:r w:rsidRPr="00FC3C4A">
        <w:rPr>
          <w:rFonts w:ascii="Calibri" w:hAnsi="Calibri" w:cs="Calibri"/>
          <w:lang w:val="es-ES"/>
        </w:rPr>
        <w:t xml:space="preserve"> organismo oficial que los sustituya</w:t>
      </w:r>
    </w:p>
    <w:p w14:paraId="71895267" w14:textId="77777777" w:rsidR="008C09E9" w:rsidRDefault="008C09E9" w:rsidP="00FC3C4A">
      <w:pPr>
        <w:numPr>
          <w:ilvl w:val="0"/>
          <w:numId w:val="2"/>
        </w:numPr>
        <w:autoSpaceDE w:val="0"/>
        <w:autoSpaceDN w:val="0"/>
        <w:adjustRightInd w:val="0"/>
        <w:spacing w:after="0" w:line="240" w:lineRule="auto"/>
        <w:jc w:val="both"/>
        <w:rPr>
          <w:rFonts w:ascii="Calibri" w:hAnsi="Calibri" w:cs="Calibri"/>
          <w:lang w:val="es-ES"/>
        </w:rPr>
      </w:pPr>
    </w:p>
    <w:p w14:paraId="1C7E0BB0" w14:textId="77777777" w:rsidR="002F14D1" w:rsidRDefault="002F14D1" w:rsidP="003B5117">
      <w:pPr>
        <w:autoSpaceDE w:val="0"/>
        <w:autoSpaceDN w:val="0"/>
        <w:adjustRightInd w:val="0"/>
        <w:spacing w:after="0" w:line="240" w:lineRule="auto"/>
        <w:ind w:left="720"/>
        <w:jc w:val="both"/>
        <w:rPr>
          <w:rFonts w:ascii="Calibri" w:hAnsi="Calibri" w:cs="Calibri"/>
          <w:lang w:val="es-ES"/>
        </w:rPr>
      </w:pPr>
    </w:p>
    <w:p w14:paraId="640FF207" w14:textId="52C4ECB4" w:rsidR="00643384" w:rsidRDefault="00643384" w:rsidP="00643384">
      <w:pPr>
        <w:autoSpaceDE w:val="0"/>
        <w:autoSpaceDN w:val="0"/>
        <w:adjustRightInd w:val="0"/>
        <w:spacing w:after="0" w:line="240" w:lineRule="auto"/>
        <w:jc w:val="both"/>
        <w:rPr>
          <w:rFonts w:ascii="Calibri" w:hAnsi="Calibri" w:cs="Calibri"/>
          <w:lang w:val="es-ES"/>
        </w:rPr>
      </w:pPr>
    </w:p>
    <w:p w14:paraId="6E464A28" w14:textId="1997DE30" w:rsidR="00643384" w:rsidRDefault="00643384" w:rsidP="00643384">
      <w:pPr>
        <w:autoSpaceDE w:val="0"/>
        <w:autoSpaceDN w:val="0"/>
        <w:adjustRightInd w:val="0"/>
        <w:spacing w:after="0" w:line="240" w:lineRule="auto"/>
        <w:jc w:val="both"/>
        <w:rPr>
          <w:rFonts w:ascii="Calibri" w:hAnsi="Calibri" w:cs="Calibri"/>
          <w:lang w:val="es-ES"/>
        </w:rPr>
      </w:pPr>
    </w:p>
    <w:p w14:paraId="5C810046" w14:textId="77777777" w:rsidR="00FC3C4A" w:rsidRPr="00FC3C4A" w:rsidRDefault="00FC3C4A" w:rsidP="00FC3C4A">
      <w:pPr>
        <w:numPr>
          <w:ilvl w:val="0"/>
          <w:numId w:val="2"/>
        </w:numPr>
        <w:autoSpaceDE w:val="0"/>
        <w:autoSpaceDN w:val="0"/>
        <w:adjustRightInd w:val="0"/>
        <w:spacing w:after="0" w:line="240" w:lineRule="auto"/>
        <w:jc w:val="both"/>
        <w:rPr>
          <w:rFonts w:ascii="Calibri" w:hAnsi="Calibri" w:cs="Calibri"/>
          <w:lang w:val="es-ES"/>
        </w:rPr>
      </w:pPr>
      <w:r w:rsidRPr="00FC3C4A">
        <w:rPr>
          <w:rFonts w:ascii="Calibri" w:hAnsi="Calibri" w:cs="Calibri"/>
          <w:lang w:val="es-ES"/>
        </w:rPr>
        <w:t>En caso de cambio en la tipología de habitación de acuerdo a los precios que en aquel momento sean vigentes</w:t>
      </w:r>
    </w:p>
    <w:p w14:paraId="5BF4626F" w14:textId="77777777" w:rsidR="00FC3C4A" w:rsidRPr="00FC3C4A" w:rsidRDefault="00FC3C4A" w:rsidP="00FC3C4A">
      <w:pPr>
        <w:numPr>
          <w:ilvl w:val="0"/>
          <w:numId w:val="2"/>
        </w:numPr>
        <w:autoSpaceDE w:val="0"/>
        <w:autoSpaceDN w:val="0"/>
        <w:adjustRightInd w:val="0"/>
        <w:spacing w:after="0" w:line="240" w:lineRule="auto"/>
        <w:jc w:val="both"/>
        <w:rPr>
          <w:rFonts w:ascii="Calibri" w:hAnsi="Calibri" w:cs="Calibri"/>
          <w:lang w:val="es-ES"/>
        </w:rPr>
      </w:pPr>
      <w:r w:rsidRPr="00FC3C4A">
        <w:rPr>
          <w:rFonts w:ascii="Calibri" w:hAnsi="Calibri" w:cs="Calibri"/>
          <w:lang w:val="es-ES"/>
        </w:rPr>
        <w:t>Si se produce un incremento del coste del servicio debido a la aplicación de nuevas normas legales relacionadas con las ratios de personal. Igualmente, la tarifa mensual será actualizada en función de los costes laborales de obligada aplicación introducidos por el Convenio Colectivo Laboral y también siempre que proceda la prestación necesaria de nuevos servicios.</w:t>
      </w:r>
    </w:p>
    <w:bookmarkEnd w:id="1"/>
    <w:p w14:paraId="62318937" w14:textId="77777777" w:rsidR="00FC3C4A" w:rsidRPr="00FC3C4A" w:rsidRDefault="00FC3C4A">
      <w:pPr>
        <w:autoSpaceDE w:val="0"/>
        <w:autoSpaceDN w:val="0"/>
        <w:adjustRightInd w:val="0"/>
        <w:spacing w:after="0" w:line="240" w:lineRule="auto"/>
        <w:jc w:val="both"/>
        <w:rPr>
          <w:rFonts w:cs="Arial,Bold"/>
          <w:b/>
          <w:bCs/>
          <w:sz w:val="24"/>
          <w:szCs w:val="24"/>
          <w:lang w:val="es-ES"/>
        </w:rPr>
      </w:pPr>
    </w:p>
    <w:p w14:paraId="6CE22643" w14:textId="237067E1"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FC3C4A">
        <w:rPr>
          <w:rFonts w:cs="Arial,Bold"/>
          <w:b/>
          <w:bCs/>
          <w:sz w:val="24"/>
          <w:szCs w:val="24"/>
          <w:lang w:val="es-ES"/>
        </w:rPr>
        <w:t>. 5</w:t>
      </w:r>
    </w:p>
    <w:p w14:paraId="7C6556C9" w14:textId="2CDBE2C8" w:rsidR="00FC3C4A" w:rsidRDefault="00FC3C4A">
      <w:pPr>
        <w:autoSpaceDE w:val="0"/>
        <w:autoSpaceDN w:val="0"/>
        <w:adjustRightInd w:val="0"/>
        <w:spacing w:after="0" w:line="240" w:lineRule="auto"/>
        <w:jc w:val="both"/>
        <w:rPr>
          <w:rFonts w:cs="Arial,Bold"/>
          <w:sz w:val="24"/>
          <w:szCs w:val="24"/>
          <w:lang w:val="es-ES"/>
        </w:rPr>
      </w:pPr>
      <w:bookmarkStart w:id="2" w:name="_Hlk172980552"/>
      <w:r>
        <w:rPr>
          <w:rFonts w:cs="Arial,Bold"/>
          <w:sz w:val="24"/>
          <w:szCs w:val="24"/>
          <w:lang w:val="es-ES"/>
        </w:rPr>
        <w:t>En el precio de la estancia están incluidas las siguientes prestaciones:</w:t>
      </w:r>
    </w:p>
    <w:p w14:paraId="0A97EBD3" w14:textId="77777777" w:rsidR="002F14D1" w:rsidRDefault="002F14D1">
      <w:pPr>
        <w:autoSpaceDE w:val="0"/>
        <w:autoSpaceDN w:val="0"/>
        <w:adjustRightInd w:val="0"/>
        <w:spacing w:after="0" w:line="240" w:lineRule="auto"/>
        <w:jc w:val="both"/>
        <w:rPr>
          <w:rFonts w:cs="Arial,Bold"/>
          <w:sz w:val="24"/>
          <w:szCs w:val="24"/>
          <w:lang w:val="es-ES"/>
        </w:rPr>
      </w:pPr>
    </w:p>
    <w:p w14:paraId="27BE4978" w14:textId="3015A088" w:rsidR="00FC3C4A" w:rsidRP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sidRPr="00FC3C4A">
        <w:rPr>
          <w:rFonts w:cs="Arial"/>
          <w:sz w:val="24"/>
          <w:szCs w:val="24"/>
          <w:lang w:val="es-ES"/>
        </w:rPr>
        <w:t>Alojamiento</w:t>
      </w:r>
    </w:p>
    <w:p w14:paraId="6F9447EA" w14:textId="2B077405" w:rsid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Manutención</w:t>
      </w:r>
    </w:p>
    <w:p w14:paraId="3A6EBEEF" w14:textId="459FB3BC" w:rsid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Acogida y convivencia</w:t>
      </w:r>
    </w:p>
    <w:p w14:paraId="1ABF1621" w14:textId="13B84E4D" w:rsid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Atención personal en les actividades de la vida diaria (AVD)</w:t>
      </w:r>
    </w:p>
    <w:p w14:paraId="0979CF92" w14:textId="18D8D08D" w:rsidR="00CE22ED" w:rsidRP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Hábitos de autonomía </w:t>
      </w:r>
    </w:p>
    <w:p w14:paraId="6710B0C8" w14:textId="1021E112" w:rsidR="00CE22ED" w:rsidRP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Dinamización sociocultural </w:t>
      </w:r>
    </w:p>
    <w:p w14:paraId="657BB17F" w14:textId="7D60CC12" w:rsidR="00FC3C4A" w:rsidRDefault="00FC3C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Servicio de lavandería y repaso de ropa, </w:t>
      </w:r>
      <w:r w:rsidRPr="00FC3C4A">
        <w:rPr>
          <w:rFonts w:cs="Arial"/>
          <w:b/>
          <w:bCs/>
          <w:sz w:val="24"/>
          <w:szCs w:val="24"/>
          <w:lang w:val="es-ES"/>
        </w:rPr>
        <w:t xml:space="preserve">excepto en lo que </w:t>
      </w:r>
      <w:r>
        <w:rPr>
          <w:rFonts w:cs="Arial"/>
          <w:b/>
          <w:bCs/>
          <w:sz w:val="24"/>
          <w:szCs w:val="24"/>
          <w:lang w:val="es-ES"/>
        </w:rPr>
        <w:t xml:space="preserve">se </w:t>
      </w:r>
      <w:r w:rsidRPr="00FC3C4A">
        <w:rPr>
          <w:rFonts w:cs="Arial"/>
          <w:b/>
          <w:bCs/>
          <w:sz w:val="24"/>
          <w:szCs w:val="24"/>
          <w:lang w:val="es-ES"/>
        </w:rPr>
        <w:t xml:space="preserve">dispone </w:t>
      </w:r>
      <w:r>
        <w:rPr>
          <w:rFonts w:cs="Arial"/>
          <w:b/>
          <w:bCs/>
          <w:sz w:val="24"/>
          <w:szCs w:val="24"/>
          <w:lang w:val="es-ES"/>
        </w:rPr>
        <w:t xml:space="preserve">en </w:t>
      </w:r>
      <w:r w:rsidRPr="00FC3C4A">
        <w:rPr>
          <w:rFonts w:cs="Arial"/>
          <w:b/>
          <w:bCs/>
          <w:sz w:val="24"/>
          <w:szCs w:val="24"/>
          <w:lang w:val="es-ES"/>
        </w:rPr>
        <w:t>el art. 8</w:t>
      </w:r>
      <w:r>
        <w:rPr>
          <w:rFonts w:cs="Arial"/>
          <w:sz w:val="24"/>
          <w:szCs w:val="24"/>
          <w:lang w:val="es-ES"/>
        </w:rPr>
        <w:t xml:space="preserve"> </w:t>
      </w:r>
    </w:p>
    <w:p w14:paraId="258DA6C8" w14:textId="77777777" w:rsidR="00917B4A" w:rsidRDefault="00917B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Mantenimiento de las funciones físicas y cognitivas</w:t>
      </w:r>
    </w:p>
    <w:p w14:paraId="0EAB9F63" w14:textId="77777777" w:rsidR="00917B4A" w:rsidRDefault="00917B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Higiene personal</w:t>
      </w:r>
    </w:p>
    <w:p w14:paraId="6AFC7BB1" w14:textId="77777777" w:rsidR="00917B4A" w:rsidRDefault="00917B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Soporte social</w:t>
      </w:r>
    </w:p>
    <w:p w14:paraId="70433D97" w14:textId="60CC98A0" w:rsidR="00CE22ED" w:rsidRDefault="00917B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Atención familiar dirigida a favorecer la relación entre la persona residente y su familia</w:t>
      </w:r>
    </w:p>
    <w:p w14:paraId="0CE59156" w14:textId="46C3687F" w:rsidR="00CE22ED" w:rsidRDefault="00917B4A" w:rsidP="00FC3C4A">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Asistencia sanitaria prestada por medios propios o ajenos</w:t>
      </w:r>
    </w:p>
    <w:p w14:paraId="518CB0B8" w14:textId="77777777" w:rsidR="00917B4A" w:rsidRPr="00FC3C4A" w:rsidRDefault="00917B4A" w:rsidP="00917B4A">
      <w:pPr>
        <w:pStyle w:val="Prrafodelista"/>
        <w:autoSpaceDE w:val="0"/>
        <w:autoSpaceDN w:val="0"/>
        <w:adjustRightInd w:val="0"/>
        <w:spacing w:after="0" w:line="240" w:lineRule="auto"/>
        <w:jc w:val="both"/>
        <w:rPr>
          <w:rFonts w:cs="Arial"/>
          <w:sz w:val="24"/>
          <w:szCs w:val="24"/>
          <w:lang w:val="es-ES"/>
        </w:rPr>
      </w:pPr>
    </w:p>
    <w:p w14:paraId="03BFAB57" w14:textId="5096AF5F" w:rsidR="00917B4A" w:rsidRDefault="00917B4A">
      <w:pPr>
        <w:autoSpaceDE w:val="0"/>
        <w:autoSpaceDN w:val="0"/>
        <w:adjustRightInd w:val="0"/>
        <w:spacing w:after="0" w:line="240" w:lineRule="auto"/>
        <w:jc w:val="both"/>
        <w:rPr>
          <w:rFonts w:cs="Arial"/>
          <w:sz w:val="24"/>
          <w:szCs w:val="24"/>
          <w:lang w:val="es-ES"/>
        </w:rPr>
      </w:pPr>
      <w:r>
        <w:rPr>
          <w:rFonts w:cs="Arial"/>
          <w:sz w:val="24"/>
          <w:szCs w:val="24"/>
          <w:lang w:val="es-ES"/>
        </w:rPr>
        <w:t>Esto no impide que la persona residente mantenga la obligatoria relación con el médico de cabecera que le corresponda, cuyos diagnósticos y prescripciones</w:t>
      </w:r>
      <w:r w:rsidR="00033584">
        <w:rPr>
          <w:rFonts w:cs="Arial"/>
          <w:sz w:val="24"/>
          <w:szCs w:val="24"/>
          <w:lang w:val="es-ES"/>
        </w:rPr>
        <w:t xml:space="preserve"> serán rigurosamente cumplidos.</w:t>
      </w:r>
    </w:p>
    <w:p w14:paraId="4BD53314" w14:textId="77777777" w:rsidR="00917B4A" w:rsidRDefault="00917B4A">
      <w:pPr>
        <w:autoSpaceDE w:val="0"/>
        <w:autoSpaceDN w:val="0"/>
        <w:adjustRightInd w:val="0"/>
        <w:spacing w:after="0" w:line="240" w:lineRule="auto"/>
        <w:jc w:val="both"/>
        <w:rPr>
          <w:rFonts w:cs="Arial"/>
          <w:sz w:val="24"/>
          <w:szCs w:val="24"/>
          <w:lang w:val="es-ES"/>
        </w:rPr>
      </w:pPr>
    </w:p>
    <w:p w14:paraId="3EA0FEEE" w14:textId="63E45FF1" w:rsidR="00033584"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Si </w:t>
      </w:r>
      <w:r w:rsidR="0090036F" w:rsidRPr="00FC3C4A">
        <w:rPr>
          <w:rFonts w:cs="Arial"/>
          <w:sz w:val="24"/>
          <w:szCs w:val="24"/>
          <w:lang w:val="es-ES"/>
        </w:rPr>
        <w:t xml:space="preserve">la persona </w:t>
      </w:r>
      <w:r w:rsidR="00033584" w:rsidRPr="00FC3C4A">
        <w:rPr>
          <w:rFonts w:cs="Arial"/>
          <w:sz w:val="24"/>
          <w:szCs w:val="24"/>
          <w:lang w:val="es-ES"/>
        </w:rPr>
        <w:t>residente</w:t>
      </w:r>
      <w:r w:rsidRPr="00FC3C4A">
        <w:rPr>
          <w:rFonts w:cs="Arial"/>
          <w:sz w:val="24"/>
          <w:szCs w:val="24"/>
          <w:lang w:val="es-ES"/>
        </w:rPr>
        <w:t xml:space="preserve"> </w:t>
      </w:r>
      <w:r w:rsidR="00033584" w:rsidRPr="00FC3C4A">
        <w:rPr>
          <w:rFonts w:cs="Arial"/>
          <w:sz w:val="24"/>
          <w:szCs w:val="24"/>
          <w:lang w:val="es-ES"/>
        </w:rPr>
        <w:t>es</w:t>
      </w:r>
      <w:r w:rsidRPr="00FC3C4A">
        <w:rPr>
          <w:rFonts w:cs="Arial"/>
          <w:sz w:val="24"/>
          <w:szCs w:val="24"/>
          <w:lang w:val="es-ES"/>
        </w:rPr>
        <w:t xml:space="preserve"> </w:t>
      </w:r>
      <w:r w:rsidR="00033584" w:rsidRPr="00FC3C4A">
        <w:rPr>
          <w:rFonts w:cs="Arial"/>
          <w:sz w:val="24"/>
          <w:szCs w:val="24"/>
          <w:lang w:val="es-ES"/>
        </w:rPr>
        <w:t>beneficiaria</w:t>
      </w:r>
      <w:r w:rsidRPr="00FC3C4A">
        <w:rPr>
          <w:rFonts w:cs="Arial"/>
          <w:sz w:val="24"/>
          <w:szCs w:val="24"/>
          <w:lang w:val="es-ES"/>
        </w:rPr>
        <w:t xml:space="preserve"> de la </w:t>
      </w:r>
      <w:r w:rsidR="00033584" w:rsidRPr="00FC3C4A">
        <w:rPr>
          <w:rFonts w:cs="Arial"/>
          <w:sz w:val="24"/>
          <w:szCs w:val="24"/>
          <w:lang w:val="es-ES"/>
        </w:rPr>
        <w:t>Segurida</w:t>
      </w:r>
      <w:r w:rsidR="00033584">
        <w:rPr>
          <w:rFonts w:cs="Arial"/>
          <w:sz w:val="24"/>
          <w:szCs w:val="24"/>
          <w:lang w:val="es-ES"/>
        </w:rPr>
        <w:t>d</w:t>
      </w:r>
      <w:r w:rsidRPr="00FC3C4A">
        <w:rPr>
          <w:rFonts w:cs="Arial"/>
          <w:sz w:val="24"/>
          <w:szCs w:val="24"/>
          <w:lang w:val="es-ES"/>
        </w:rPr>
        <w:t xml:space="preserve"> Social </w:t>
      </w:r>
      <w:r w:rsidR="00033584">
        <w:rPr>
          <w:rFonts w:cs="Arial"/>
          <w:sz w:val="24"/>
          <w:szCs w:val="24"/>
          <w:lang w:val="es-ES"/>
        </w:rPr>
        <w:t>se procederá al cambio de domicilio facilitando</w:t>
      </w:r>
      <w:r w:rsidRPr="00FC3C4A">
        <w:rPr>
          <w:rFonts w:cs="Arial"/>
          <w:sz w:val="24"/>
          <w:szCs w:val="24"/>
          <w:lang w:val="es-ES"/>
        </w:rPr>
        <w:t xml:space="preserve"> </w:t>
      </w:r>
      <w:r w:rsidR="00033584">
        <w:rPr>
          <w:rFonts w:cs="Arial"/>
          <w:sz w:val="24"/>
          <w:szCs w:val="24"/>
          <w:lang w:val="es-ES"/>
        </w:rPr>
        <w:t>de esta manera la asistencia sanitaria a cargo de este organismo si fuera necesario.</w:t>
      </w:r>
    </w:p>
    <w:p w14:paraId="4B418DA5" w14:textId="6EFFAC2B" w:rsidR="00033584" w:rsidRDefault="00033584">
      <w:pPr>
        <w:autoSpaceDE w:val="0"/>
        <w:autoSpaceDN w:val="0"/>
        <w:adjustRightInd w:val="0"/>
        <w:spacing w:after="0" w:line="240" w:lineRule="auto"/>
        <w:jc w:val="both"/>
        <w:rPr>
          <w:rFonts w:cs="Arial"/>
          <w:sz w:val="24"/>
          <w:szCs w:val="24"/>
          <w:lang w:val="es-ES"/>
        </w:rPr>
      </w:pPr>
    </w:p>
    <w:p w14:paraId="617CDE89" w14:textId="75478132" w:rsidR="00033584" w:rsidRDefault="00033584">
      <w:pPr>
        <w:autoSpaceDE w:val="0"/>
        <w:autoSpaceDN w:val="0"/>
        <w:adjustRightInd w:val="0"/>
        <w:spacing w:after="0" w:line="240" w:lineRule="auto"/>
        <w:jc w:val="both"/>
        <w:rPr>
          <w:rFonts w:cs="Arial"/>
          <w:sz w:val="24"/>
          <w:szCs w:val="24"/>
          <w:lang w:val="es-ES"/>
        </w:rPr>
      </w:pPr>
      <w:r>
        <w:rPr>
          <w:rFonts w:cs="Arial"/>
          <w:sz w:val="24"/>
          <w:szCs w:val="24"/>
          <w:lang w:val="es-ES"/>
        </w:rPr>
        <w:t>El control, administración, seguimiento y conservación de los medicamentos prescritos por el médico que haya atendido a la persona residente será competencia y responsabilidad exclusiva</w:t>
      </w:r>
      <w:r w:rsidR="00576A7C">
        <w:rPr>
          <w:rFonts w:cs="Arial"/>
          <w:sz w:val="24"/>
          <w:szCs w:val="24"/>
          <w:lang w:val="es-ES"/>
        </w:rPr>
        <w:t xml:space="preserve"> del personal cualificado de la residencia. En este sentido, no se permite la existencia de ningún tipo de medicación o material sanitario en las habitaciones, a no ser que haya autorización de dirección.</w:t>
      </w:r>
    </w:p>
    <w:p w14:paraId="55D83E8C" w14:textId="77777777" w:rsidR="00033584" w:rsidRDefault="00033584">
      <w:pPr>
        <w:autoSpaceDE w:val="0"/>
        <w:autoSpaceDN w:val="0"/>
        <w:adjustRightInd w:val="0"/>
        <w:spacing w:after="0" w:line="240" w:lineRule="auto"/>
        <w:jc w:val="both"/>
        <w:rPr>
          <w:rFonts w:cs="Arial"/>
          <w:sz w:val="24"/>
          <w:szCs w:val="24"/>
          <w:lang w:val="es-ES"/>
        </w:rPr>
      </w:pPr>
      <w:bookmarkStart w:id="3" w:name="_Hlk172980570"/>
      <w:bookmarkEnd w:id="2"/>
    </w:p>
    <w:p w14:paraId="524648E5" w14:textId="65C00F21" w:rsidR="00D96FFB" w:rsidRDefault="00576A7C">
      <w:pPr>
        <w:autoSpaceDE w:val="0"/>
        <w:autoSpaceDN w:val="0"/>
        <w:adjustRightInd w:val="0"/>
        <w:spacing w:after="0" w:line="240" w:lineRule="auto"/>
        <w:jc w:val="both"/>
        <w:rPr>
          <w:rFonts w:cs="Arial"/>
          <w:sz w:val="24"/>
          <w:szCs w:val="24"/>
          <w:lang w:val="es-ES"/>
        </w:rPr>
      </w:pPr>
      <w:r>
        <w:rPr>
          <w:rFonts w:cs="Arial"/>
          <w:sz w:val="24"/>
          <w:szCs w:val="24"/>
          <w:lang w:val="es-ES"/>
        </w:rPr>
        <w:t xml:space="preserve">Cuando la persona residente sufra un proceso que, por su patología y de acuerdo con el responsable sanitario del centro, necesite un tratamiento o atención especial, no asumible por la </w:t>
      </w:r>
    </w:p>
    <w:p w14:paraId="7372BD88" w14:textId="00DBA490" w:rsidR="00576A7C" w:rsidRDefault="00576A7C">
      <w:pPr>
        <w:autoSpaceDE w:val="0"/>
        <w:autoSpaceDN w:val="0"/>
        <w:adjustRightInd w:val="0"/>
        <w:spacing w:after="0" w:line="240" w:lineRule="auto"/>
        <w:jc w:val="both"/>
        <w:rPr>
          <w:rFonts w:cs="Arial"/>
          <w:sz w:val="24"/>
          <w:szCs w:val="24"/>
          <w:lang w:val="es-ES"/>
        </w:rPr>
      </w:pPr>
      <w:r>
        <w:rPr>
          <w:rFonts w:cs="Arial"/>
          <w:sz w:val="24"/>
          <w:szCs w:val="24"/>
          <w:lang w:val="es-ES"/>
        </w:rPr>
        <w:t>residencia, será trasladado a un centro sanitario. Normalizada la situación, la persona residente volverá a la residencia.</w:t>
      </w:r>
    </w:p>
    <w:p w14:paraId="0544DC8B" w14:textId="77777777" w:rsidR="00643384" w:rsidRDefault="00643384">
      <w:pPr>
        <w:autoSpaceDE w:val="0"/>
        <w:autoSpaceDN w:val="0"/>
        <w:adjustRightInd w:val="0"/>
        <w:spacing w:after="0" w:line="240" w:lineRule="auto"/>
        <w:jc w:val="both"/>
        <w:rPr>
          <w:rFonts w:cs="Arial"/>
          <w:sz w:val="24"/>
          <w:szCs w:val="24"/>
          <w:lang w:val="es-ES"/>
        </w:rPr>
      </w:pPr>
    </w:p>
    <w:p w14:paraId="1629BAA2" w14:textId="3FF430FC" w:rsidR="00576A7C" w:rsidRDefault="00576A7C">
      <w:pPr>
        <w:autoSpaceDE w:val="0"/>
        <w:autoSpaceDN w:val="0"/>
        <w:adjustRightInd w:val="0"/>
        <w:spacing w:after="0" w:line="240" w:lineRule="auto"/>
        <w:jc w:val="both"/>
        <w:rPr>
          <w:rFonts w:cs="Arial"/>
          <w:sz w:val="24"/>
          <w:szCs w:val="24"/>
          <w:lang w:val="es-ES"/>
        </w:rPr>
      </w:pPr>
      <w:r>
        <w:rPr>
          <w:rFonts w:cs="Arial"/>
          <w:sz w:val="24"/>
          <w:szCs w:val="24"/>
          <w:lang w:val="es-ES"/>
        </w:rPr>
        <w:t>La atención o medicación específica que supere la cobertura de la seguridad social, por la mutualidad de la persona residente o por el servicio médico de la residencia, será considerado</w:t>
      </w:r>
      <w:r w:rsidR="00643384">
        <w:rPr>
          <w:rFonts w:cs="Arial"/>
          <w:sz w:val="24"/>
          <w:szCs w:val="24"/>
          <w:lang w:val="es-ES"/>
        </w:rPr>
        <w:t xml:space="preserve"> </w:t>
      </w:r>
      <w:r>
        <w:rPr>
          <w:rFonts w:cs="Arial"/>
          <w:sz w:val="24"/>
          <w:szCs w:val="24"/>
          <w:lang w:val="es-ES"/>
        </w:rPr>
        <w:t xml:space="preserve">como </w:t>
      </w:r>
      <w:r w:rsidRPr="00576A7C">
        <w:rPr>
          <w:rFonts w:cs="Arial"/>
          <w:b/>
          <w:bCs/>
          <w:sz w:val="24"/>
          <w:szCs w:val="24"/>
          <w:lang w:val="es-ES"/>
        </w:rPr>
        <w:t>servicio complementario</w:t>
      </w:r>
      <w:r>
        <w:rPr>
          <w:rFonts w:cs="Arial"/>
          <w:b/>
          <w:bCs/>
          <w:sz w:val="24"/>
          <w:szCs w:val="24"/>
          <w:lang w:val="es-ES"/>
        </w:rPr>
        <w:t xml:space="preserve"> </w:t>
      </w:r>
      <w:r>
        <w:rPr>
          <w:rFonts w:cs="Arial"/>
          <w:sz w:val="24"/>
          <w:szCs w:val="24"/>
          <w:lang w:val="es-ES"/>
        </w:rPr>
        <w:t>y, por tanto, los gastos económicos que se originen por este concepto tendrán que ser satisfechos por la propia persona residente, familia, tutor/</w:t>
      </w:r>
      <w:proofErr w:type="spellStart"/>
      <w:r>
        <w:rPr>
          <w:rFonts w:cs="Arial"/>
          <w:sz w:val="24"/>
          <w:szCs w:val="24"/>
          <w:lang w:val="es-ES"/>
        </w:rPr>
        <w:t>ra</w:t>
      </w:r>
      <w:proofErr w:type="spellEnd"/>
      <w:r>
        <w:rPr>
          <w:rFonts w:cs="Arial"/>
          <w:sz w:val="24"/>
          <w:szCs w:val="24"/>
          <w:lang w:val="es-ES"/>
        </w:rPr>
        <w:t>, Fundación.</w:t>
      </w:r>
    </w:p>
    <w:p w14:paraId="160817E1" w14:textId="4F88CE88" w:rsidR="00643384" w:rsidRDefault="00643384">
      <w:pPr>
        <w:autoSpaceDE w:val="0"/>
        <w:autoSpaceDN w:val="0"/>
        <w:adjustRightInd w:val="0"/>
        <w:spacing w:after="0" w:line="240" w:lineRule="auto"/>
        <w:jc w:val="both"/>
        <w:rPr>
          <w:rFonts w:cs="Arial"/>
          <w:sz w:val="24"/>
          <w:szCs w:val="24"/>
          <w:lang w:val="es-ES"/>
        </w:rPr>
      </w:pPr>
    </w:p>
    <w:p w14:paraId="4E680F4C" w14:textId="691B0647" w:rsidR="00643384" w:rsidRDefault="00643384">
      <w:pPr>
        <w:autoSpaceDE w:val="0"/>
        <w:autoSpaceDN w:val="0"/>
        <w:adjustRightInd w:val="0"/>
        <w:spacing w:after="0" w:line="240" w:lineRule="auto"/>
        <w:jc w:val="both"/>
        <w:rPr>
          <w:rFonts w:cs="Arial"/>
          <w:sz w:val="24"/>
          <w:szCs w:val="24"/>
          <w:lang w:val="es-ES"/>
        </w:rPr>
      </w:pPr>
    </w:p>
    <w:p w14:paraId="4CCCCCAD" w14:textId="67D4DE7D" w:rsidR="00206CB8" w:rsidRDefault="00206CB8">
      <w:pPr>
        <w:autoSpaceDE w:val="0"/>
        <w:autoSpaceDN w:val="0"/>
        <w:adjustRightInd w:val="0"/>
        <w:spacing w:after="0" w:line="240" w:lineRule="auto"/>
        <w:jc w:val="both"/>
        <w:rPr>
          <w:rFonts w:cs="Arial"/>
          <w:sz w:val="24"/>
          <w:szCs w:val="24"/>
          <w:lang w:val="es-ES"/>
        </w:rPr>
      </w:pPr>
    </w:p>
    <w:p w14:paraId="6C6852D9" w14:textId="77777777" w:rsidR="00206CB8" w:rsidRDefault="00206CB8">
      <w:pPr>
        <w:autoSpaceDE w:val="0"/>
        <w:autoSpaceDN w:val="0"/>
        <w:adjustRightInd w:val="0"/>
        <w:spacing w:after="0" w:line="240" w:lineRule="auto"/>
        <w:jc w:val="both"/>
        <w:rPr>
          <w:rFonts w:cs="Arial"/>
          <w:sz w:val="24"/>
          <w:szCs w:val="24"/>
          <w:lang w:val="es-ES"/>
        </w:rPr>
      </w:pPr>
    </w:p>
    <w:p w14:paraId="201FD92F" w14:textId="77777777" w:rsidR="00643384" w:rsidRPr="00576A7C" w:rsidRDefault="00643384">
      <w:pPr>
        <w:autoSpaceDE w:val="0"/>
        <w:autoSpaceDN w:val="0"/>
        <w:adjustRightInd w:val="0"/>
        <w:spacing w:after="0" w:line="240" w:lineRule="auto"/>
        <w:jc w:val="both"/>
        <w:rPr>
          <w:rFonts w:cs="Arial"/>
          <w:sz w:val="24"/>
          <w:szCs w:val="24"/>
          <w:lang w:val="es-ES"/>
        </w:rPr>
      </w:pPr>
    </w:p>
    <w:p w14:paraId="70827B22" w14:textId="77777777" w:rsidR="00576A7C" w:rsidRDefault="00576A7C">
      <w:pPr>
        <w:autoSpaceDE w:val="0"/>
        <w:autoSpaceDN w:val="0"/>
        <w:adjustRightInd w:val="0"/>
        <w:spacing w:after="0" w:line="240" w:lineRule="auto"/>
        <w:jc w:val="both"/>
        <w:rPr>
          <w:rFonts w:cs="Arial"/>
          <w:sz w:val="24"/>
          <w:szCs w:val="24"/>
          <w:lang w:val="es-ES"/>
        </w:rPr>
      </w:pPr>
    </w:p>
    <w:bookmarkEnd w:id="3"/>
    <w:p w14:paraId="0B9F6EE2" w14:textId="77777777" w:rsidR="00643384" w:rsidRDefault="00643384">
      <w:pPr>
        <w:autoSpaceDE w:val="0"/>
        <w:autoSpaceDN w:val="0"/>
        <w:adjustRightInd w:val="0"/>
        <w:spacing w:after="0" w:line="240" w:lineRule="auto"/>
        <w:jc w:val="both"/>
        <w:rPr>
          <w:rFonts w:cs="Arial,Bold"/>
          <w:b/>
          <w:bCs/>
          <w:sz w:val="24"/>
          <w:szCs w:val="24"/>
          <w:lang w:val="es-ES"/>
        </w:rPr>
      </w:pPr>
    </w:p>
    <w:p w14:paraId="69A3349D" w14:textId="1487FF5A"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576A7C">
        <w:rPr>
          <w:rFonts w:cs="Arial,Bold"/>
          <w:b/>
          <w:bCs/>
          <w:sz w:val="24"/>
          <w:szCs w:val="24"/>
          <w:lang w:val="es-ES"/>
        </w:rPr>
        <w:t xml:space="preserve">. </w:t>
      </w:r>
      <w:r w:rsidRPr="00FC3C4A">
        <w:rPr>
          <w:rFonts w:cs="Arial,Bold"/>
          <w:b/>
          <w:bCs/>
          <w:sz w:val="24"/>
          <w:szCs w:val="24"/>
          <w:lang w:val="es-ES"/>
        </w:rPr>
        <w:t>6</w:t>
      </w:r>
    </w:p>
    <w:p w14:paraId="2F6228BC" w14:textId="621F85A5" w:rsidR="005E2CF2" w:rsidRDefault="00576A7C">
      <w:pPr>
        <w:autoSpaceDE w:val="0"/>
        <w:autoSpaceDN w:val="0"/>
        <w:adjustRightInd w:val="0"/>
        <w:spacing w:after="0" w:line="240" w:lineRule="auto"/>
        <w:jc w:val="both"/>
        <w:rPr>
          <w:rFonts w:cs="Arial,Bold"/>
          <w:sz w:val="24"/>
          <w:szCs w:val="24"/>
          <w:lang w:val="es-ES"/>
        </w:rPr>
      </w:pPr>
      <w:r w:rsidRPr="005E2CF2">
        <w:rPr>
          <w:rFonts w:cs="Arial,Bold"/>
          <w:sz w:val="24"/>
          <w:szCs w:val="24"/>
          <w:lang w:val="es-ES"/>
        </w:rPr>
        <w:t>En el caso de que la persona residente</w:t>
      </w:r>
      <w:r>
        <w:rPr>
          <w:rFonts w:cs="Arial,Bold"/>
          <w:b/>
          <w:bCs/>
          <w:sz w:val="24"/>
          <w:szCs w:val="24"/>
          <w:lang w:val="es-ES"/>
        </w:rPr>
        <w:t xml:space="preserve"> no disponga de cobertura económica sanitaria (SS, mutualidad, segur</w:t>
      </w:r>
      <w:r w:rsidR="005E2CF2">
        <w:rPr>
          <w:rFonts w:cs="Arial,Bold"/>
          <w:b/>
          <w:bCs/>
          <w:sz w:val="24"/>
          <w:szCs w:val="24"/>
          <w:lang w:val="es-ES"/>
        </w:rPr>
        <w:t>o</w:t>
      </w:r>
      <w:r>
        <w:rPr>
          <w:rFonts w:cs="Arial,Bold"/>
          <w:b/>
          <w:bCs/>
          <w:sz w:val="24"/>
          <w:szCs w:val="24"/>
          <w:lang w:val="es-ES"/>
        </w:rPr>
        <w:t xml:space="preserve"> médico </w:t>
      </w:r>
      <w:proofErr w:type="spellStart"/>
      <w:r>
        <w:rPr>
          <w:rFonts w:cs="Arial,Bold"/>
          <w:b/>
          <w:bCs/>
          <w:sz w:val="24"/>
          <w:szCs w:val="24"/>
          <w:lang w:val="es-ES"/>
        </w:rPr>
        <w:t>etc</w:t>
      </w:r>
      <w:proofErr w:type="spellEnd"/>
      <w:r>
        <w:rPr>
          <w:rFonts w:cs="Arial,Bold"/>
          <w:b/>
          <w:bCs/>
          <w:sz w:val="24"/>
          <w:szCs w:val="24"/>
          <w:lang w:val="es-ES"/>
        </w:rPr>
        <w:t xml:space="preserve">) </w:t>
      </w:r>
      <w:r>
        <w:rPr>
          <w:rFonts w:cs="Arial,Bold"/>
          <w:sz w:val="24"/>
          <w:szCs w:val="24"/>
          <w:lang w:val="es-ES"/>
        </w:rPr>
        <w:t xml:space="preserve">los gastos </w:t>
      </w:r>
      <w:r w:rsidR="005E2CF2">
        <w:rPr>
          <w:rFonts w:cs="Arial,Bold"/>
          <w:sz w:val="24"/>
          <w:szCs w:val="24"/>
          <w:lang w:val="es-ES"/>
        </w:rPr>
        <w:t>relacionados</w:t>
      </w:r>
      <w:r>
        <w:rPr>
          <w:rFonts w:cs="Arial,Bold"/>
          <w:sz w:val="24"/>
          <w:szCs w:val="24"/>
          <w:lang w:val="es-ES"/>
        </w:rPr>
        <w:t xml:space="preserve"> serán a cargo</w:t>
      </w:r>
      <w:r w:rsidR="005E2CF2">
        <w:rPr>
          <w:rFonts w:cs="Arial,Bold"/>
          <w:sz w:val="24"/>
          <w:szCs w:val="24"/>
          <w:lang w:val="es-ES"/>
        </w:rPr>
        <w:t xml:space="preserve"> de la persona residente: pañales, transporte ambulancia, gastos de estancia en hospitales, pruebas médicas </w:t>
      </w:r>
      <w:proofErr w:type="spellStart"/>
      <w:r w:rsidR="005E2CF2">
        <w:rPr>
          <w:rFonts w:cs="Arial,Bold"/>
          <w:sz w:val="24"/>
          <w:szCs w:val="24"/>
          <w:lang w:val="es-ES"/>
        </w:rPr>
        <w:t>etc</w:t>
      </w:r>
      <w:proofErr w:type="spellEnd"/>
    </w:p>
    <w:p w14:paraId="0F1E43F1" w14:textId="77777777" w:rsidR="005E2CF2" w:rsidRDefault="005E2CF2">
      <w:pPr>
        <w:autoSpaceDE w:val="0"/>
        <w:autoSpaceDN w:val="0"/>
        <w:adjustRightInd w:val="0"/>
        <w:spacing w:after="0" w:line="240" w:lineRule="auto"/>
        <w:jc w:val="both"/>
        <w:rPr>
          <w:rFonts w:cs="Arial,Bold"/>
          <w:sz w:val="24"/>
          <w:szCs w:val="24"/>
          <w:lang w:val="es-ES"/>
        </w:rPr>
      </w:pPr>
    </w:p>
    <w:p w14:paraId="6090B87D" w14:textId="09BAEBDE"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5E2CF2">
        <w:rPr>
          <w:rFonts w:cs="Arial,Bold"/>
          <w:b/>
          <w:bCs/>
          <w:sz w:val="24"/>
          <w:szCs w:val="24"/>
          <w:lang w:val="es-ES"/>
        </w:rPr>
        <w:t>. 7</w:t>
      </w:r>
    </w:p>
    <w:p w14:paraId="1AE5EDEA" w14:textId="6960B30B" w:rsidR="005E2CF2" w:rsidRDefault="005E2CF2">
      <w:pPr>
        <w:autoSpaceDE w:val="0"/>
        <w:autoSpaceDN w:val="0"/>
        <w:adjustRightInd w:val="0"/>
        <w:spacing w:after="0" w:line="240" w:lineRule="auto"/>
        <w:jc w:val="both"/>
        <w:rPr>
          <w:rFonts w:cs="Arial,Bold"/>
          <w:sz w:val="24"/>
          <w:szCs w:val="24"/>
          <w:lang w:val="es-ES"/>
        </w:rPr>
      </w:pPr>
      <w:r>
        <w:rPr>
          <w:rFonts w:cs="Arial,Bold"/>
          <w:sz w:val="24"/>
          <w:szCs w:val="24"/>
          <w:lang w:val="es-ES"/>
        </w:rPr>
        <w:t>Será a cargo de la persona residente todos los desperfectos hechos en las instalaciones y propiedades de la residencia, así como los realizados a otras personas residentes y personal del centro, cuando los mismos no estén cubiertos por la póliza de responsabilidad civil.</w:t>
      </w:r>
    </w:p>
    <w:p w14:paraId="42E42A20" w14:textId="77777777" w:rsidR="00CE22ED" w:rsidRPr="00FC3C4A" w:rsidRDefault="00CE22ED">
      <w:pPr>
        <w:autoSpaceDE w:val="0"/>
        <w:autoSpaceDN w:val="0"/>
        <w:adjustRightInd w:val="0"/>
        <w:spacing w:after="0" w:line="240" w:lineRule="auto"/>
        <w:jc w:val="both"/>
        <w:rPr>
          <w:rFonts w:cs="Arial"/>
          <w:sz w:val="24"/>
          <w:szCs w:val="24"/>
          <w:lang w:val="es-ES"/>
        </w:rPr>
      </w:pPr>
    </w:p>
    <w:p w14:paraId="4630E6DD" w14:textId="620ADE0B"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Bold"/>
          <w:b/>
          <w:bCs/>
          <w:sz w:val="24"/>
          <w:szCs w:val="24"/>
          <w:lang w:val="es-ES"/>
        </w:rPr>
        <w:t>ART</w:t>
      </w:r>
      <w:r w:rsidR="005E2CF2">
        <w:rPr>
          <w:rFonts w:cs="Arial,Bold"/>
          <w:b/>
          <w:bCs/>
          <w:sz w:val="24"/>
          <w:szCs w:val="24"/>
          <w:lang w:val="es-ES"/>
        </w:rPr>
        <w:t xml:space="preserve">. </w:t>
      </w:r>
      <w:r w:rsidRPr="00FC3C4A">
        <w:rPr>
          <w:rFonts w:cs="Arial,Bold"/>
          <w:b/>
          <w:bCs/>
          <w:sz w:val="24"/>
          <w:szCs w:val="24"/>
          <w:lang w:val="es-ES"/>
        </w:rPr>
        <w:t>8</w:t>
      </w:r>
      <w:r w:rsidR="00B56AC2">
        <w:rPr>
          <w:rFonts w:cs="Arial,Bold"/>
          <w:b/>
          <w:bCs/>
          <w:sz w:val="24"/>
          <w:szCs w:val="24"/>
          <w:lang w:val="es-ES"/>
        </w:rPr>
        <w:t xml:space="preserve">  </w:t>
      </w:r>
    </w:p>
    <w:p w14:paraId="02A23B13" w14:textId="013EC27A" w:rsidR="005E2CF2" w:rsidRDefault="005E2CF2">
      <w:pPr>
        <w:autoSpaceDE w:val="0"/>
        <w:autoSpaceDN w:val="0"/>
        <w:adjustRightInd w:val="0"/>
        <w:spacing w:after="0" w:line="240" w:lineRule="auto"/>
        <w:jc w:val="both"/>
        <w:rPr>
          <w:rFonts w:cs="Arial"/>
          <w:sz w:val="24"/>
          <w:szCs w:val="24"/>
          <w:lang w:val="es-ES"/>
        </w:rPr>
      </w:pPr>
      <w:r>
        <w:rPr>
          <w:rFonts w:cs="Arial"/>
          <w:b/>
          <w:bCs/>
          <w:sz w:val="24"/>
          <w:szCs w:val="24"/>
          <w:lang w:val="es-ES"/>
        </w:rPr>
        <w:t xml:space="preserve">Servicios complementarios: </w:t>
      </w:r>
      <w:r>
        <w:rPr>
          <w:rFonts w:cs="Arial"/>
          <w:sz w:val="24"/>
          <w:szCs w:val="24"/>
          <w:lang w:val="es-ES"/>
        </w:rPr>
        <w:t>no se incluyen en el precio de estancia los siguientes servicios:</w:t>
      </w:r>
    </w:p>
    <w:p w14:paraId="5FB782B8" w14:textId="77777777" w:rsidR="002F14D1" w:rsidRDefault="002F14D1">
      <w:pPr>
        <w:autoSpaceDE w:val="0"/>
        <w:autoSpaceDN w:val="0"/>
        <w:adjustRightInd w:val="0"/>
        <w:spacing w:after="0" w:line="240" w:lineRule="auto"/>
        <w:jc w:val="both"/>
        <w:rPr>
          <w:rFonts w:cs="Arial"/>
          <w:sz w:val="24"/>
          <w:szCs w:val="24"/>
          <w:lang w:val="es-ES"/>
        </w:rPr>
      </w:pPr>
    </w:p>
    <w:p w14:paraId="26FBB30B" w14:textId="6CAEC840" w:rsidR="005E2CF2" w:rsidRDefault="001D0D11" w:rsidP="005E2CF2">
      <w:pPr>
        <w:pStyle w:val="Prrafodelista"/>
        <w:numPr>
          <w:ilvl w:val="0"/>
          <w:numId w:val="1"/>
        </w:numPr>
        <w:autoSpaceDE w:val="0"/>
        <w:autoSpaceDN w:val="0"/>
        <w:adjustRightInd w:val="0"/>
        <w:spacing w:after="0" w:line="240" w:lineRule="auto"/>
        <w:jc w:val="both"/>
        <w:rPr>
          <w:rFonts w:cs="Arial"/>
          <w:sz w:val="24"/>
          <w:szCs w:val="24"/>
          <w:lang w:val="es-ES"/>
        </w:rPr>
      </w:pPr>
      <w:bookmarkStart w:id="4" w:name="_Hlk172990258"/>
      <w:r w:rsidRPr="005E2CF2">
        <w:rPr>
          <w:rFonts w:cs="Arial"/>
          <w:sz w:val="24"/>
          <w:szCs w:val="24"/>
          <w:lang w:val="es-ES"/>
        </w:rPr>
        <w:t xml:space="preserve">Tot el material que </w:t>
      </w:r>
      <w:r w:rsidR="005E2CF2" w:rsidRPr="005E2CF2">
        <w:rPr>
          <w:rFonts w:cs="Arial"/>
          <w:sz w:val="24"/>
          <w:szCs w:val="24"/>
          <w:lang w:val="es-ES"/>
        </w:rPr>
        <w:t>necesite</w:t>
      </w:r>
      <w:r w:rsidRPr="005E2CF2">
        <w:rPr>
          <w:rFonts w:cs="Arial"/>
          <w:sz w:val="24"/>
          <w:szCs w:val="24"/>
          <w:lang w:val="es-ES"/>
        </w:rPr>
        <w:t xml:space="preserve"> l</w:t>
      </w:r>
      <w:r w:rsidR="00800FC2" w:rsidRPr="005E2CF2">
        <w:rPr>
          <w:rFonts w:cs="Arial"/>
          <w:sz w:val="24"/>
          <w:szCs w:val="24"/>
          <w:lang w:val="es-ES"/>
        </w:rPr>
        <w:t xml:space="preserve">a persona </w:t>
      </w:r>
      <w:r w:rsidR="005E2CF2" w:rsidRPr="005E2CF2">
        <w:rPr>
          <w:rFonts w:cs="Arial"/>
          <w:sz w:val="24"/>
          <w:szCs w:val="24"/>
          <w:lang w:val="es-ES"/>
        </w:rPr>
        <w:t>residente</w:t>
      </w:r>
      <w:r w:rsidR="00800FC2" w:rsidRPr="005E2CF2">
        <w:rPr>
          <w:rFonts w:cs="Arial"/>
          <w:sz w:val="24"/>
          <w:szCs w:val="24"/>
          <w:lang w:val="es-ES"/>
        </w:rPr>
        <w:t xml:space="preserve"> </w:t>
      </w:r>
      <w:r w:rsidRPr="005E2CF2">
        <w:rPr>
          <w:rFonts w:cs="Arial"/>
          <w:sz w:val="24"/>
          <w:szCs w:val="24"/>
          <w:lang w:val="es-ES"/>
        </w:rPr>
        <w:t>p</w:t>
      </w:r>
      <w:r w:rsidR="005E2CF2" w:rsidRPr="005E2CF2">
        <w:rPr>
          <w:rFonts w:cs="Arial"/>
          <w:sz w:val="24"/>
          <w:szCs w:val="24"/>
          <w:lang w:val="es-ES"/>
        </w:rPr>
        <w:t>ara su uso personal como silla de ruedas, caminadores</w:t>
      </w:r>
      <w:r w:rsidR="005E2CF2">
        <w:rPr>
          <w:rFonts w:cs="Arial"/>
          <w:sz w:val="24"/>
          <w:szCs w:val="24"/>
          <w:lang w:val="es-ES"/>
        </w:rPr>
        <w:t>, productos de higiene personal, exceptuando los productos necesarios para la higiene básica de la persona residente</w:t>
      </w:r>
    </w:p>
    <w:p w14:paraId="0845254E" w14:textId="32816916" w:rsidR="005E2CF2" w:rsidRDefault="005E2CF2" w:rsidP="005E2CF2">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Peluquería </w:t>
      </w:r>
    </w:p>
    <w:p w14:paraId="29A934BB" w14:textId="2EF99CA1" w:rsidR="005E2CF2" w:rsidRDefault="005E2CF2" w:rsidP="005E2CF2">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Podología</w:t>
      </w:r>
    </w:p>
    <w:p w14:paraId="38FA9B17" w14:textId="64954977" w:rsidR="005E2CF2" w:rsidRDefault="005E2CF2" w:rsidP="005E2CF2">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Los costes de las salidas programadas por la residencia </w:t>
      </w:r>
    </w:p>
    <w:p w14:paraId="216387F7" w14:textId="6831E789" w:rsidR="005E2CF2" w:rsidRPr="00B76C95" w:rsidRDefault="005E2CF2" w:rsidP="005E2CF2">
      <w:pPr>
        <w:pStyle w:val="Prrafodelista"/>
        <w:numPr>
          <w:ilvl w:val="0"/>
          <w:numId w:val="1"/>
        </w:numPr>
        <w:autoSpaceDE w:val="0"/>
        <w:autoSpaceDN w:val="0"/>
        <w:adjustRightInd w:val="0"/>
        <w:spacing w:after="0" w:line="240" w:lineRule="auto"/>
        <w:jc w:val="both"/>
        <w:rPr>
          <w:rFonts w:cs="Arial"/>
          <w:b/>
          <w:bCs/>
          <w:sz w:val="24"/>
          <w:szCs w:val="24"/>
          <w:lang w:val="es-ES"/>
        </w:rPr>
      </w:pPr>
      <w:r w:rsidRPr="00B76C95">
        <w:rPr>
          <w:rFonts w:cs="Arial"/>
          <w:b/>
          <w:bCs/>
          <w:sz w:val="24"/>
          <w:szCs w:val="24"/>
          <w:lang w:val="es-ES"/>
        </w:rPr>
        <w:t>Limpieza de ropa que tenga tratamiento de lavado en seco o cualquier otro tratamiento especial de limpieza</w:t>
      </w:r>
    </w:p>
    <w:p w14:paraId="5D8C5599" w14:textId="0B14C6D4" w:rsidR="005E2CF2" w:rsidRDefault="005E2CF2" w:rsidP="005E2CF2">
      <w:pPr>
        <w:pStyle w:val="Prrafodelista"/>
        <w:numPr>
          <w:ilvl w:val="0"/>
          <w:numId w:val="1"/>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Gastos sanitarios de acuerdo con lo previsto en </w:t>
      </w:r>
      <w:r w:rsidRPr="00AC5752">
        <w:rPr>
          <w:rFonts w:cs="Arial"/>
          <w:b/>
          <w:bCs/>
          <w:sz w:val="24"/>
          <w:szCs w:val="24"/>
          <w:lang w:val="es-ES"/>
        </w:rPr>
        <w:t>los art. 6 y 7 de este reglamento</w:t>
      </w:r>
    </w:p>
    <w:bookmarkEnd w:id="4"/>
    <w:p w14:paraId="458516DA"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7F4248B8" w14:textId="032F72DA"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Bold"/>
          <w:b/>
          <w:bCs/>
          <w:sz w:val="24"/>
          <w:szCs w:val="24"/>
          <w:lang w:val="es-ES"/>
        </w:rPr>
        <w:t>ART</w:t>
      </w:r>
      <w:r w:rsidR="00AC5752">
        <w:rPr>
          <w:rFonts w:cs="Arial,Bold"/>
          <w:b/>
          <w:bCs/>
          <w:sz w:val="24"/>
          <w:szCs w:val="24"/>
          <w:lang w:val="es-ES"/>
        </w:rPr>
        <w:t>. 9</w:t>
      </w:r>
    </w:p>
    <w:p w14:paraId="74D260AE" w14:textId="2D579E19" w:rsidR="00AC5752" w:rsidRDefault="00AC5752">
      <w:pPr>
        <w:autoSpaceDE w:val="0"/>
        <w:autoSpaceDN w:val="0"/>
        <w:adjustRightInd w:val="0"/>
        <w:spacing w:after="0" w:line="240" w:lineRule="auto"/>
        <w:jc w:val="both"/>
        <w:rPr>
          <w:rFonts w:cs="Arial"/>
          <w:sz w:val="24"/>
          <w:szCs w:val="24"/>
          <w:lang w:val="es-ES"/>
        </w:rPr>
      </w:pPr>
      <w:r>
        <w:rPr>
          <w:rFonts w:cs="Arial"/>
          <w:b/>
          <w:bCs/>
          <w:sz w:val="24"/>
          <w:szCs w:val="24"/>
          <w:lang w:val="es-ES"/>
        </w:rPr>
        <w:t xml:space="preserve">Forma de pago de la cuota mensual: </w:t>
      </w:r>
      <w:r>
        <w:rPr>
          <w:rFonts w:cs="Arial"/>
          <w:sz w:val="24"/>
          <w:szCs w:val="24"/>
          <w:lang w:val="es-ES"/>
        </w:rPr>
        <w:t xml:space="preserve">se realizará por mes avanzado y en la modalidad de domiciliación bancaria. La administración de la residencia confeccionará mensualmente la factura correspondiente que </w:t>
      </w:r>
      <w:r w:rsidRPr="00B76C95">
        <w:rPr>
          <w:rFonts w:cs="Arial"/>
          <w:b/>
          <w:bCs/>
          <w:sz w:val="24"/>
          <w:szCs w:val="24"/>
          <w:lang w:val="es-ES"/>
        </w:rPr>
        <w:t>ha de ser efectiva del día 1 al 5 de cada mes</w:t>
      </w:r>
      <w:r>
        <w:rPr>
          <w:rFonts w:cs="Arial"/>
          <w:sz w:val="24"/>
          <w:szCs w:val="24"/>
          <w:lang w:val="es-ES"/>
        </w:rPr>
        <w:t xml:space="preserve">. En la factura se detallará claramente las cantidades correspondientes a la estancia, los gastos complementarios si los </w:t>
      </w:r>
      <w:r w:rsidR="00D65518">
        <w:rPr>
          <w:rFonts w:cs="Arial"/>
          <w:sz w:val="24"/>
          <w:szCs w:val="24"/>
          <w:lang w:val="es-ES"/>
        </w:rPr>
        <w:t xml:space="preserve">hubiere y los </w:t>
      </w:r>
      <w:r>
        <w:rPr>
          <w:rFonts w:cs="Arial"/>
          <w:sz w:val="24"/>
          <w:szCs w:val="24"/>
          <w:lang w:val="es-ES"/>
        </w:rPr>
        <w:t>impuestos repercutidos</w:t>
      </w:r>
    </w:p>
    <w:p w14:paraId="6ECC3FA6" w14:textId="77777777" w:rsidR="00AC5752" w:rsidRDefault="00AC5752">
      <w:pPr>
        <w:autoSpaceDE w:val="0"/>
        <w:autoSpaceDN w:val="0"/>
        <w:adjustRightInd w:val="0"/>
        <w:spacing w:after="0" w:line="240" w:lineRule="auto"/>
        <w:jc w:val="both"/>
        <w:rPr>
          <w:rFonts w:cs="Arial"/>
          <w:sz w:val="24"/>
          <w:szCs w:val="24"/>
          <w:lang w:val="es-ES"/>
        </w:rPr>
      </w:pPr>
    </w:p>
    <w:p w14:paraId="2914D718" w14:textId="2C1C83CB"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AC5752">
        <w:rPr>
          <w:rFonts w:cs="Arial,Bold"/>
          <w:b/>
          <w:bCs/>
          <w:sz w:val="24"/>
          <w:szCs w:val="24"/>
          <w:lang w:val="es-ES"/>
        </w:rPr>
        <w:t>. 10</w:t>
      </w:r>
    </w:p>
    <w:p w14:paraId="65C19363" w14:textId="1881E69E" w:rsidR="00AC5752" w:rsidRDefault="001D0D11">
      <w:pPr>
        <w:autoSpaceDE w:val="0"/>
        <w:autoSpaceDN w:val="0"/>
        <w:adjustRightInd w:val="0"/>
        <w:spacing w:after="0" w:line="240" w:lineRule="auto"/>
        <w:jc w:val="both"/>
        <w:rPr>
          <w:rFonts w:cs="Arial"/>
          <w:sz w:val="24"/>
          <w:szCs w:val="24"/>
          <w:lang w:val="es-ES"/>
        </w:rPr>
      </w:pPr>
      <w:r w:rsidRPr="00FC3C4A">
        <w:rPr>
          <w:rFonts w:cs="Arial"/>
          <w:b/>
          <w:bCs/>
          <w:sz w:val="24"/>
          <w:szCs w:val="24"/>
          <w:lang w:val="es-ES"/>
        </w:rPr>
        <w:t xml:space="preserve">Forma de </w:t>
      </w:r>
      <w:r w:rsidR="00AC5752">
        <w:rPr>
          <w:rFonts w:cs="Arial"/>
          <w:b/>
          <w:bCs/>
          <w:sz w:val="24"/>
          <w:szCs w:val="24"/>
          <w:lang w:val="es-ES"/>
        </w:rPr>
        <w:t xml:space="preserve">pago de los servicios complementarios: </w:t>
      </w:r>
      <w:r w:rsidR="00AC5752">
        <w:rPr>
          <w:rFonts w:cs="Arial"/>
          <w:sz w:val="24"/>
          <w:szCs w:val="24"/>
          <w:lang w:val="es-ES"/>
        </w:rPr>
        <w:t xml:space="preserve">los servicios complementarios serán facturados al mes siguiente de </w:t>
      </w:r>
      <w:r w:rsidR="00D65518">
        <w:rPr>
          <w:rFonts w:cs="Arial"/>
          <w:sz w:val="24"/>
          <w:szCs w:val="24"/>
          <w:lang w:val="es-ES"/>
        </w:rPr>
        <w:t>su</w:t>
      </w:r>
      <w:r w:rsidR="00AC5752">
        <w:rPr>
          <w:rFonts w:cs="Arial"/>
          <w:sz w:val="24"/>
          <w:szCs w:val="24"/>
          <w:lang w:val="es-ES"/>
        </w:rPr>
        <w:t xml:space="preserve"> prestación bajo el concepto “servicios complementarios”</w:t>
      </w:r>
      <w:r w:rsidR="00D65518">
        <w:rPr>
          <w:rFonts w:cs="Arial"/>
          <w:sz w:val="24"/>
          <w:szCs w:val="24"/>
          <w:lang w:val="es-ES"/>
        </w:rPr>
        <w:t xml:space="preserve"> y </w:t>
      </w:r>
      <w:r w:rsidR="00AC5752">
        <w:rPr>
          <w:rFonts w:cs="Arial"/>
          <w:sz w:val="24"/>
          <w:szCs w:val="24"/>
          <w:lang w:val="es-ES"/>
        </w:rPr>
        <w:t>diferenciados de la cuota de estancia, en la factura mensual.</w:t>
      </w:r>
    </w:p>
    <w:p w14:paraId="71A73960" w14:textId="77777777" w:rsidR="00D96FFB" w:rsidRDefault="00D96FFB">
      <w:pPr>
        <w:autoSpaceDE w:val="0"/>
        <w:autoSpaceDN w:val="0"/>
        <w:adjustRightInd w:val="0"/>
        <w:spacing w:after="0" w:line="240" w:lineRule="auto"/>
        <w:jc w:val="both"/>
        <w:rPr>
          <w:rFonts w:cs="Arial"/>
          <w:sz w:val="24"/>
          <w:szCs w:val="24"/>
          <w:lang w:val="es-ES"/>
        </w:rPr>
      </w:pPr>
    </w:p>
    <w:p w14:paraId="71707F4F" w14:textId="6AF3EF21" w:rsidR="00D96FFB" w:rsidRDefault="00AC5752">
      <w:pPr>
        <w:autoSpaceDE w:val="0"/>
        <w:autoSpaceDN w:val="0"/>
        <w:adjustRightInd w:val="0"/>
        <w:spacing w:after="0" w:line="240" w:lineRule="auto"/>
        <w:jc w:val="both"/>
        <w:rPr>
          <w:rFonts w:cs="Arial"/>
          <w:sz w:val="24"/>
          <w:szCs w:val="24"/>
          <w:lang w:val="es-ES"/>
        </w:rPr>
      </w:pPr>
      <w:r>
        <w:rPr>
          <w:rFonts w:cs="Arial"/>
          <w:sz w:val="24"/>
          <w:szCs w:val="24"/>
          <w:lang w:val="es-ES"/>
        </w:rPr>
        <w:t>El pago de estos servicios se hará igual que los servicios generales, en la modalidad de “domiciliación bancaria”.</w:t>
      </w:r>
    </w:p>
    <w:p w14:paraId="03889F3D" w14:textId="77777777" w:rsidR="00D96FFB" w:rsidRDefault="00D96FFB">
      <w:pPr>
        <w:autoSpaceDE w:val="0"/>
        <w:autoSpaceDN w:val="0"/>
        <w:adjustRightInd w:val="0"/>
        <w:spacing w:after="0" w:line="240" w:lineRule="auto"/>
        <w:jc w:val="both"/>
        <w:rPr>
          <w:rFonts w:cs="Arial"/>
          <w:sz w:val="24"/>
          <w:szCs w:val="24"/>
          <w:lang w:val="es-ES"/>
        </w:rPr>
      </w:pPr>
    </w:p>
    <w:p w14:paraId="4BFD3AAA" w14:textId="33D8B31C" w:rsidR="00D96FFB" w:rsidRDefault="00AC5752">
      <w:pPr>
        <w:autoSpaceDE w:val="0"/>
        <w:autoSpaceDN w:val="0"/>
        <w:adjustRightInd w:val="0"/>
        <w:spacing w:after="0" w:line="240" w:lineRule="auto"/>
        <w:jc w:val="both"/>
        <w:rPr>
          <w:rFonts w:cs="Arial"/>
          <w:sz w:val="24"/>
          <w:szCs w:val="24"/>
          <w:lang w:val="es-ES"/>
        </w:rPr>
      </w:pPr>
      <w:r>
        <w:rPr>
          <w:rFonts w:cs="Arial"/>
          <w:sz w:val="24"/>
          <w:szCs w:val="24"/>
          <w:lang w:val="es-ES"/>
        </w:rPr>
        <w:t xml:space="preserve">La lista de precios </w:t>
      </w:r>
      <w:r w:rsidR="00D65518">
        <w:rPr>
          <w:rFonts w:cs="Arial"/>
          <w:sz w:val="24"/>
          <w:szCs w:val="24"/>
          <w:lang w:val="es-ES"/>
        </w:rPr>
        <w:t>que corresponda</w:t>
      </w:r>
      <w:r>
        <w:rPr>
          <w:rFonts w:cs="Arial"/>
          <w:sz w:val="24"/>
          <w:szCs w:val="24"/>
          <w:lang w:val="es-ES"/>
        </w:rPr>
        <w:t xml:space="preserve"> a los servicios complementarios</w:t>
      </w:r>
      <w:r w:rsidR="00D96FFB">
        <w:rPr>
          <w:rFonts w:cs="Arial"/>
          <w:sz w:val="24"/>
          <w:szCs w:val="24"/>
          <w:lang w:val="es-ES"/>
        </w:rPr>
        <w:t xml:space="preserve"> se anunciará en el tablón de anuncios de la residencia.</w:t>
      </w:r>
    </w:p>
    <w:p w14:paraId="678F2077" w14:textId="77777777" w:rsidR="00CE22ED" w:rsidRPr="00FC3C4A" w:rsidRDefault="00CE22ED">
      <w:pPr>
        <w:autoSpaceDE w:val="0"/>
        <w:autoSpaceDN w:val="0"/>
        <w:adjustRightInd w:val="0"/>
        <w:spacing w:after="0" w:line="240" w:lineRule="auto"/>
        <w:jc w:val="both"/>
        <w:rPr>
          <w:rFonts w:cs="Arial"/>
          <w:sz w:val="24"/>
          <w:szCs w:val="24"/>
          <w:lang w:val="es-ES"/>
        </w:rPr>
      </w:pPr>
    </w:p>
    <w:p w14:paraId="78DD634C" w14:textId="1DFA13FC"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D96FFB">
        <w:rPr>
          <w:rFonts w:cs="Arial,Bold"/>
          <w:b/>
          <w:bCs/>
          <w:sz w:val="24"/>
          <w:szCs w:val="24"/>
          <w:lang w:val="es-ES"/>
        </w:rPr>
        <w:t>. 11</w:t>
      </w:r>
    </w:p>
    <w:p w14:paraId="05BBB9AD" w14:textId="77777777" w:rsidR="00FE7C55" w:rsidRDefault="00E65287">
      <w:pPr>
        <w:autoSpaceDE w:val="0"/>
        <w:autoSpaceDN w:val="0"/>
        <w:adjustRightInd w:val="0"/>
        <w:spacing w:after="0" w:line="240" w:lineRule="auto"/>
        <w:jc w:val="both"/>
        <w:rPr>
          <w:rFonts w:cs="Arial,Bold"/>
          <w:sz w:val="24"/>
          <w:szCs w:val="24"/>
          <w:lang w:val="es-ES"/>
        </w:rPr>
      </w:pPr>
      <w:r>
        <w:rPr>
          <w:rFonts w:cs="Arial,Bold"/>
          <w:b/>
          <w:bCs/>
          <w:sz w:val="24"/>
          <w:szCs w:val="24"/>
          <w:lang w:val="es-ES"/>
        </w:rPr>
        <w:t xml:space="preserve">El incumplimiento del pago de la cuota correspondiente: </w:t>
      </w:r>
      <w:r>
        <w:rPr>
          <w:rFonts w:cs="Arial,Bold"/>
          <w:sz w:val="24"/>
          <w:szCs w:val="24"/>
          <w:lang w:val="es-ES"/>
        </w:rPr>
        <w:t>podrá dar lugar a la resolución del contrato de prestación asistencial y será comunicado a la persona residente, familia, tutor/</w:t>
      </w:r>
      <w:proofErr w:type="spellStart"/>
      <w:r>
        <w:rPr>
          <w:rFonts w:cs="Arial,Bold"/>
          <w:sz w:val="24"/>
          <w:szCs w:val="24"/>
          <w:lang w:val="es-ES"/>
        </w:rPr>
        <w:t>ra</w:t>
      </w:r>
      <w:proofErr w:type="spellEnd"/>
      <w:r>
        <w:rPr>
          <w:rFonts w:cs="Arial,Bold"/>
          <w:sz w:val="24"/>
          <w:szCs w:val="24"/>
          <w:lang w:val="es-ES"/>
        </w:rPr>
        <w:t xml:space="preserve">, Fundación, así como al Servicio de Inspección y Registro de la Secretaría del Departamento de </w:t>
      </w:r>
    </w:p>
    <w:p w14:paraId="546A30D9" w14:textId="77777777" w:rsidR="00FE7C55" w:rsidRDefault="00FE7C55">
      <w:pPr>
        <w:autoSpaceDE w:val="0"/>
        <w:autoSpaceDN w:val="0"/>
        <w:adjustRightInd w:val="0"/>
        <w:spacing w:after="0" w:line="240" w:lineRule="auto"/>
        <w:jc w:val="both"/>
        <w:rPr>
          <w:rFonts w:cs="Arial,Bold"/>
          <w:sz w:val="24"/>
          <w:szCs w:val="24"/>
          <w:lang w:val="es-ES"/>
        </w:rPr>
      </w:pPr>
    </w:p>
    <w:p w14:paraId="33B8CA68" w14:textId="77777777" w:rsidR="00FE7C55" w:rsidRDefault="00FE7C55">
      <w:pPr>
        <w:autoSpaceDE w:val="0"/>
        <w:autoSpaceDN w:val="0"/>
        <w:adjustRightInd w:val="0"/>
        <w:spacing w:after="0" w:line="240" w:lineRule="auto"/>
        <w:jc w:val="both"/>
        <w:rPr>
          <w:rFonts w:cs="Arial,Bold"/>
          <w:sz w:val="24"/>
          <w:szCs w:val="24"/>
          <w:lang w:val="es-ES"/>
        </w:rPr>
      </w:pPr>
    </w:p>
    <w:p w14:paraId="6B70BAD6" w14:textId="77777777" w:rsidR="00FE7C55" w:rsidRDefault="00FE7C55">
      <w:pPr>
        <w:autoSpaceDE w:val="0"/>
        <w:autoSpaceDN w:val="0"/>
        <w:adjustRightInd w:val="0"/>
        <w:spacing w:after="0" w:line="240" w:lineRule="auto"/>
        <w:jc w:val="both"/>
        <w:rPr>
          <w:rFonts w:cs="Arial,Bold"/>
          <w:sz w:val="24"/>
          <w:szCs w:val="24"/>
          <w:lang w:val="es-ES"/>
        </w:rPr>
      </w:pPr>
    </w:p>
    <w:p w14:paraId="05BF2E88" w14:textId="77777777" w:rsidR="00FE7C55" w:rsidRDefault="00FE7C55">
      <w:pPr>
        <w:autoSpaceDE w:val="0"/>
        <w:autoSpaceDN w:val="0"/>
        <w:adjustRightInd w:val="0"/>
        <w:spacing w:after="0" w:line="240" w:lineRule="auto"/>
        <w:jc w:val="both"/>
        <w:rPr>
          <w:rFonts w:cs="Arial,Bold"/>
          <w:sz w:val="24"/>
          <w:szCs w:val="24"/>
          <w:lang w:val="es-ES"/>
        </w:rPr>
      </w:pPr>
    </w:p>
    <w:p w14:paraId="0CCD9DC3" w14:textId="77777777" w:rsidR="00206CB8" w:rsidRDefault="00206CB8">
      <w:pPr>
        <w:autoSpaceDE w:val="0"/>
        <w:autoSpaceDN w:val="0"/>
        <w:adjustRightInd w:val="0"/>
        <w:spacing w:after="0" w:line="240" w:lineRule="auto"/>
        <w:jc w:val="both"/>
        <w:rPr>
          <w:rFonts w:cs="Arial,Bold"/>
          <w:sz w:val="24"/>
          <w:szCs w:val="24"/>
          <w:lang w:val="es-ES"/>
        </w:rPr>
      </w:pPr>
    </w:p>
    <w:p w14:paraId="7BD2561F" w14:textId="793F4F2E" w:rsidR="00E65287" w:rsidRDefault="00E65287">
      <w:pPr>
        <w:autoSpaceDE w:val="0"/>
        <w:autoSpaceDN w:val="0"/>
        <w:adjustRightInd w:val="0"/>
        <w:spacing w:after="0" w:line="240" w:lineRule="auto"/>
        <w:jc w:val="both"/>
        <w:rPr>
          <w:rFonts w:cs="Arial,Bold"/>
          <w:sz w:val="24"/>
          <w:szCs w:val="24"/>
          <w:lang w:val="es-ES"/>
        </w:rPr>
      </w:pPr>
      <w:r>
        <w:rPr>
          <w:rFonts w:cs="Arial,Bold"/>
          <w:sz w:val="24"/>
          <w:szCs w:val="24"/>
          <w:lang w:val="es-ES"/>
        </w:rPr>
        <w:t>Bienestar y Familia, con la obligación de trasladar a la persona residente a su domicilio o al de la persona responsable.</w:t>
      </w:r>
    </w:p>
    <w:p w14:paraId="79D29953" w14:textId="77777777" w:rsidR="00643384" w:rsidRDefault="00643384">
      <w:pPr>
        <w:autoSpaceDE w:val="0"/>
        <w:autoSpaceDN w:val="0"/>
        <w:adjustRightInd w:val="0"/>
        <w:spacing w:after="0" w:line="240" w:lineRule="auto"/>
        <w:jc w:val="both"/>
        <w:rPr>
          <w:rFonts w:cs="Arial,Bold"/>
          <w:b/>
          <w:bCs/>
          <w:sz w:val="24"/>
          <w:szCs w:val="24"/>
          <w:lang w:val="es-ES"/>
        </w:rPr>
      </w:pPr>
    </w:p>
    <w:p w14:paraId="70B54005" w14:textId="2B29B35C"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E65287">
        <w:rPr>
          <w:rFonts w:cs="Arial,Bold"/>
          <w:b/>
          <w:bCs/>
          <w:sz w:val="24"/>
          <w:szCs w:val="24"/>
          <w:lang w:val="es-ES"/>
        </w:rPr>
        <w:t xml:space="preserve">. </w:t>
      </w:r>
      <w:r w:rsidRPr="00FC3C4A">
        <w:rPr>
          <w:rFonts w:cs="Arial,Bold"/>
          <w:b/>
          <w:bCs/>
          <w:sz w:val="24"/>
          <w:szCs w:val="24"/>
          <w:lang w:val="es-ES"/>
        </w:rPr>
        <w:t>12</w:t>
      </w:r>
    </w:p>
    <w:p w14:paraId="07CA2E67" w14:textId="2845CC18" w:rsidR="00E65287" w:rsidRDefault="00E65287">
      <w:pPr>
        <w:autoSpaceDE w:val="0"/>
        <w:autoSpaceDN w:val="0"/>
        <w:adjustRightInd w:val="0"/>
        <w:spacing w:after="0" w:line="240" w:lineRule="auto"/>
        <w:jc w:val="both"/>
        <w:rPr>
          <w:rFonts w:cs="Arial,Bold"/>
          <w:sz w:val="24"/>
          <w:szCs w:val="24"/>
          <w:lang w:val="es-ES"/>
        </w:rPr>
      </w:pPr>
      <w:r>
        <w:rPr>
          <w:rFonts w:cs="Arial,Bold"/>
          <w:b/>
          <w:bCs/>
          <w:sz w:val="24"/>
          <w:szCs w:val="24"/>
          <w:lang w:val="es-ES"/>
        </w:rPr>
        <w:t>Gastos por devoluci</w:t>
      </w:r>
      <w:r w:rsidR="007A3B58">
        <w:rPr>
          <w:rFonts w:cs="Arial,Bold"/>
          <w:b/>
          <w:bCs/>
          <w:sz w:val="24"/>
          <w:szCs w:val="24"/>
          <w:lang w:val="es-ES"/>
        </w:rPr>
        <w:t>ón bancaria</w:t>
      </w:r>
      <w:r>
        <w:rPr>
          <w:rFonts w:cs="Arial,Bold"/>
          <w:b/>
          <w:bCs/>
          <w:sz w:val="24"/>
          <w:szCs w:val="24"/>
          <w:lang w:val="es-ES"/>
        </w:rPr>
        <w:t xml:space="preserve">: </w:t>
      </w:r>
      <w:r>
        <w:rPr>
          <w:rFonts w:cs="Arial,Bold"/>
          <w:sz w:val="24"/>
          <w:szCs w:val="24"/>
          <w:lang w:val="es-ES"/>
        </w:rPr>
        <w:t>en cualquier caso, los gastos que originen las eventuales devoluciones bancarias serán a cargo de la persona residente</w:t>
      </w:r>
      <w:r w:rsidR="007A3B58">
        <w:rPr>
          <w:rFonts w:cs="Arial,Bold"/>
          <w:sz w:val="24"/>
          <w:szCs w:val="24"/>
          <w:lang w:val="es-ES"/>
        </w:rPr>
        <w:t xml:space="preserve"> y/o persona responsable</w:t>
      </w:r>
      <w:r>
        <w:rPr>
          <w:rFonts w:cs="Arial,Bold"/>
          <w:sz w:val="24"/>
          <w:szCs w:val="24"/>
          <w:lang w:val="es-ES"/>
        </w:rPr>
        <w:t xml:space="preserve"> y estarán incluid</w:t>
      </w:r>
      <w:r w:rsidR="007A3B58">
        <w:rPr>
          <w:rFonts w:cs="Arial,Bold"/>
          <w:sz w:val="24"/>
          <w:szCs w:val="24"/>
          <w:lang w:val="es-ES"/>
        </w:rPr>
        <w:t>o</w:t>
      </w:r>
      <w:r>
        <w:rPr>
          <w:rFonts w:cs="Arial,Bold"/>
          <w:sz w:val="24"/>
          <w:szCs w:val="24"/>
          <w:lang w:val="es-ES"/>
        </w:rPr>
        <w:t>s con este concepto en el mismo recibo, que se girará de nuevo.</w:t>
      </w:r>
    </w:p>
    <w:p w14:paraId="25069932" w14:textId="77777777" w:rsidR="00CE22ED" w:rsidRPr="00FC3C4A" w:rsidRDefault="00CE22ED">
      <w:pPr>
        <w:autoSpaceDE w:val="0"/>
        <w:autoSpaceDN w:val="0"/>
        <w:adjustRightInd w:val="0"/>
        <w:spacing w:after="0" w:line="240" w:lineRule="auto"/>
        <w:jc w:val="both"/>
        <w:rPr>
          <w:rFonts w:cs="Arial"/>
          <w:sz w:val="24"/>
          <w:szCs w:val="24"/>
          <w:lang w:val="es-ES"/>
        </w:rPr>
      </w:pPr>
    </w:p>
    <w:p w14:paraId="092FEC08" w14:textId="4023A149"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E65287">
        <w:rPr>
          <w:rFonts w:cs="Arial,Bold"/>
          <w:b/>
          <w:bCs/>
          <w:sz w:val="24"/>
          <w:szCs w:val="24"/>
          <w:lang w:val="es-ES"/>
        </w:rPr>
        <w:t>. 13</w:t>
      </w:r>
      <w:r w:rsidR="00E65287" w:rsidRPr="00FC3C4A">
        <w:rPr>
          <w:rFonts w:cs="Arial,Bold"/>
          <w:b/>
          <w:bCs/>
          <w:sz w:val="24"/>
          <w:szCs w:val="24"/>
          <w:lang w:val="es-ES"/>
        </w:rPr>
        <w:t xml:space="preserve"> </w:t>
      </w:r>
      <w:r w:rsidR="00E65287">
        <w:rPr>
          <w:rFonts w:cs="Arial,Bold"/>
          <w:b/>
          <w:bCs/>
          <w:sz w:val="24"/>
          <w:szCs w:val="24"/>
          <w:lang w:val="es-ES"/>
        </w:rPr>
        <w:t xml:space="preserve">  AUSENCIAS DE LA PERSONA RESIDENTE</w:t>
      </w:r>
    </w:p>
    <w:p w14:paraId="7A3E117A" w14:textId="1F137FE3" w:rsidR="00E65287"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a) L</w:t>
      </w:r>
      <w:r w:rsidR="00E65287">
        <w:rPr>
          <w:rFonts w:cs="Arial"/>
          <w:sz w:val="24"/>
          <w:szCs w:val="24"/>
          <w:lang w:val="es-ES"/>
        </w:rPr>
        <w:t xml:space="preserve">as ausencias prolongadas de la persona residente tendrán que ser comunicadas con </w:t>
      </w:r>
      <w:r w:rsidR="00507075">
        <w:rPr>
          <w:rFonts w:cs="Arial"/>
          <w:sz w:val="24"/>
          <w:szCs w:val="24"/>
          <w:lang w:val="es-ES"/>
        </w:rPr>
        <w:t xml:space="preserve">suficiente </w:t>
      </w:r>
      <w:r w:rsidR="00E65287">
        <w:rPr>
          <w:rFonts w:cs="Arial"/>
          <w:sz w:val="24"/>
          <w:szCs w:val="24"/>
          <w:lang w:val="es-ES"/>
        </w:rPr>
        <w:t>antelación indicando todos los días previstos de ausencia</w:t>
      </w:r>
      <w:r w:rsidR="00507075">
        <w:rPr>
          <w:rFonts w:cs="Arial"/>
          <w:sz w:val="24"/>
          <w:szCs w:val="24"/>
          <w:lang w:val="es-ES"/>
        </w:rPr>
        <w:t xml:space="preserve">. Se exceptúa los </w:t>
      </w:r>
      <w:r w:rsidR="00E65287">
        <w:rPr>
          <w:rFonts w:cs="Arial"/>
          <w:sz w:val="24"/>
          <w:szCs w:val="24"/>
          <w:lang w:val="es-ES"/>
        </w:rPr>
        <w:t>casos de ausencia forzosa imprevista. Los días de salid</w:t>
      </w:r>
      <w:r w:rsidR="00507075">
        <w:rPr>
          <w:rFonts w:cs="Arial"/>
          <w:sz w:val="24"/>
          <w:szCs w:val="24"/>
          <w:lang w:val="es-ES"/>
        </w:rPr>
        <w:t>a</w:t>
      </w:r>
      <w:r w:rsidR="00E65287">
        <w:rPr>
          <w:rFonts w:cs="Arial"/>
          <w:sz w:val="24"/>
          <w:szCs w:val="24"/>
          <w:lang w:val="es-ES"/>
        </w:rPr>
        <w:t xml:space="preserve"> y de vuelta no se contabilizan a efectos de ausencia.</w:t>
      </w:r>
    </w:p>
    <w:p w14:paraId="3B43B526" w14:textId="77777777" w:rsidR="00CE22ED" w:rsidRPr="00FC3C4A" w:rsidRDefault="00CE22ED">
      <w:pPr>
        <w:autoSpaceDE w:val="0"/>
        <w:autoSpaceDN w:val="0"/>
        <w:adjustRightInd w:val="0"/>
        <w:spacing w:after="0" w:line="240" w:lineRule="auto"/>
        <w:jc w:val="both"/>
        <w:rPr>
          <w:rFonts w:cs="Arial"/>
          <w:sz w:val="24"/>
          <w:szCs w:val="24"/>
          <w:lang w:val="es-ES"/>
        </w:rPr>
      </w:pPr>
    </w:p>
    <w:p w14:paraId="018D2D63" w14:textId="77777777" w:rsidR="00507075"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b) El centre </w:t>
      </w:r>
      <w:r w:rsidR="00507075">
        <w:rPr>
          <w:rFonts w:cs="Arial"/>
          <w:sz w:val="24"/>
          <w:szCs w:val="24"/>
          <w:lang w:val="es-ES"/>
        </w:rPr>
        <w:t>se compromete a reservar la plaza de la persona residente tanto en caso de ausencia voluntaria como forzosa, en los términos legales previstos, siempre y cuando la persona residente cumpla con las obligaciones que le correspondan, entre ellas, el pago de la cuota deducidos los gastos de manutención, que están indicados en el pacto según el contrato de admisión en el centro.</w:t>
      </w:r>
    </w:p>
    <w:p w14:paraId="3EB6257D" w14:textId="77777777" w:rsidR="00CE22ED" w:rsidRPr="00FC3C4A" w:rsidRDefault="00CE22ED">
      <w:pPr>
        <w:autoSpaceDE w:val="0"/>
        <w:autoSpaceDN w:val="0"/>
        <w:adjustRightInd w:val="0"/>
        <w:spacing w:after="0" w:line="240" w:lineRule="auto"/>
        <w:jc w:val="both"/>
        <w:rPr>
          <w:rFonts w:cs="Arial"/>
          <w:sz w:val="24"/>
          <w:szCs w:val="24"/>
          <w:lang w:val="es-ES"/>
        </w:rPr>
      </w:pPr>
    </w:p>
    <w:p w14:paraId="6CC8FEAE" w14:textId="2C3EF18C"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Bold"/>
          <w:b/>
          <w:bCs/>
          <w:sz w:val="24"/>
          <w:szCs w:val="24"/>
          <w:lang w:val="es-ES"/>
        </w:rPr>
        <w:t>ART</w:t>
      </w:r>
      <w:r w:rsidR="00507075">
        <w:rPr>
          <w:rFonts w:cs="Arial,Bold"/>
          <w:b/>
          <w:bCs/>
          <w:sz w:val="24"/>
          <w:szCs w:val="24"/>
          <w:lang w:val="es-ES"/>
        </w:rPr>
        <w:t xml:space="preserve">. </w:t>
      </w:r>
      <w:r w:rsidR="00020902">
        <w:rPr>
          <w:rFonts w:cs="Arial,Bold"/>
          <w:b/>
          <w:bCs/>
          <w:sz w:val="24"/>
          <w:szCs w:val="24"/>
          <w:lang w:val="es-ES"/>
        </w:rPr>
        <w:t>1</w:t>
      </w:r>
      <w:r w:rsidR="00B56AC2">
        <w:rPr>
          <w:rFonts w:cs="Arial,Bold"/>
          <w:b/>
          <w:bCs/>
          <w:sz w:val="24"/>
          <w:szCs w:val="24"/>
          <w:lang w:val="es-ES"/>
        </w:rPr>
        <w:t xml:space="preserve">4   BAJA </w:t>
      </w:r>
    </w:p>
    <w:p w14:paraId="113FEE3F" w14:textId="5D17EA55" w:rsidR="00CE22ED" w:rsidRPr="00FC3C4A" w:rsidRDefault="00020902">
      <w:pPr>
        <w:autoSpaceDE w:val="0"/>
        <w:autoSpaceDN w:val="0"/>
        <w:adjustRightInd w:val="0"/>
        <w:spacing w:after="0" w:line="240" w:lineRule="auto"/>
        <w:jc w:val="both"/>
        <w:rPr>
          <w:rFonts w:cs="Arial"/>
          <w:sz w:val="24"/>
          <w:szCs w:val="24"/>
          <w:lang w:val="es-ES"/>
        </w:rPr>
      </w:pPr>
      <w:r>
        <w:rPr>
          <w:rFonts w:cs="Arial"/>
          <w:sz w:val="24"/>
          <w:szCs w:val="24"/>
          <w:lang w:val="es-ES"/>
        </w:rPr>
        <w:t>Cuando la persona residente sea baja de</w:t>
      </w:r>
      <w:r w:rsidR="001D0D11" w:rsidRPr="00FC3C4A">
        <w:rPr>
          <w:rFonts w:cs="Arial"/>
          <w:sz w:val="24"/>
          <w:szCs w:val="24"/>
          <w:lang w:val="es-ES"/>
        </w:rPr>
        <w:t xml:space="preserve">finitiva, </w:t>
      </w:r>
      <w:r w:rsidR="00377300">
        <w:rPr>
          <w:rFonts w:cs="Arial"/>
          <w:sz w:val="24"/>
          <w:szCs w:val="24"/>
          <w:lang w:val="es-ES"/>
        </w:rPr>
        <w:t xml:space="preserve">se procederá a la correspondiente liquidación en el plazo máximo de </w:t>
      </w:r>
      <w:r w:rsidR="004A694A" w:rsidRPr="007A3B58">
        <w:rPr>
          <w:rFonts w:cs="Arial"/>
          <w:b/>
          <w:bCs/>
          <w:sz w:val="24"/>
          <w:szCs w:val="24"/>
          <w:lang w:val="es-ES"/>
        </w:rPr>
        <w:t>1</w:t>
      </w:r>
      <w:r w:rsidR="00377300" w:rsidRPr="007A3B58">
        <w:rPr>
          <w:rFonts w:cs="Arial"/>
          <w:b/>
          <w:bCs/>
          <w:sz w:val="24"/>
          <w:szCs w:val="24"/>
          <w:lang w:val="es-ES"/>
        </w:rPr>
        <w:t xml:space="preserve"> mes</w:t>
      </w:r>
      <w:r w:rsidR="00377300">
        <w:rPr>
          <w:rFonts w:cs="Arial"/>
          <w:sz w:val="24"/>
          <w:szCs w:val="24"/>
          <w:lang w:val="es-ES"/>
        </w:rPr>
        <w:t xml:space="preserve">, </w:t>
      </w:r>
      <w:r w:rsidR="00377300" w:rsidRPr="00FC3C4A">
        <w:rPr>
          <w:rFonts w:cs="Arial"/>
          <w:sz w:val="24"/>
          <w:szCs w:val="24"/>
          <w:lang w:val="es-ES"/>
        </w:rPr>
        <w:t>respetando</w:t>
      </w:r>
      <w:r w:rsidR="00377300">
        <w:rPr>
          <w:rFonts w:cs="Arial"/>
          <w:sz w:val="24"/>
          <w:szCs w:val="24"/>
          <w:lang w:val="es-ES"/>
        </w:rPr>
        <w:t xml:space="preserve"> las siguientes reglas: </w:t>
      </w:r>
    </w:p>
    <w:p w14:paraId="5CE171D1" w14:textId="0C155809" w:rsidR="00377300" w:rsidRDefault="001D0D11" w:rsidP="00377300">
      <w:pPr>
        <w:pStyle w:val="Prrafodelista"/>
        <w:numPr>
          <w:ilvl w:val="0"/>
          <w:numId w:val="3"/>
        </w:numPr>
        <w:autoSpaceDE w:val="0"/>
        <w:autoSpaceDN w:val="0"/>
        <w:adjustRightInd w:val="0"/>
        <w:spacing w:after="0" w:line="240" w:lineRule="auto"/>
        <w:jc w:val="both"/>
        <w:rPr>
          <w:rFonts w:cs="Arial"/>
          <w:sz w:val="24"/>
          <w:szCs w:val="24"/>
          <w:lang w:val="es-ES"/>
        </w:rPr>
      </w:pPr>
      <w:r w:rsidRPr="00377300">
        <w:rPr>
          <w:rFonts w:cs="Arial"/>
          <w:sz w:val="24"/>
          <w:szCs w:val="24"/>
          <w:lang w:val="es-ES"/>
        </w:rPr>
        <w:t xml:space="preserve">La </w:t>
      </w:r>
      <w:r w:rsidR="00377300" w:rsidRPr="00377300">
        <w:rPr>
          <w:rFonts w:cs="Arial"/>
          <w:sz w:val="24"/>
          <w:szCs w:val="24"/>
          <w:lang w:val="es-ES"/>
        </w:rPr>
        <w:t>liquidación</w:t>
      </w:r>
      <w:r w:rsidRPr="00377300">
        <w:rPr>
          <w:rFonts w:cs="Arial"/>
          <w:sz w:val="24"/>
          <w:szCs w:val="24"/>
          <w:lang w:val="es-ES"/>
        </w:rPr>
        <w:t xml:space="preserve"> </w:t>
      </w:r>
      <w:r w:rsidR="00377300" w:rsidRPr="00377300">
        <w:rPr>
          <w:rFonts w:cs="Arial"/>
          <w:sz w:val="24"/>
          <w:szCs w:val="24"/>
          <w:lang w:val="es-ES"/>
        </w:rPr>
        <w:t>incluirá</w:t>
      </w:r>
      <w:r w:rsidRPr="00377300">
        <w:rPr>
          <w:rFonts w:cs="Arial"/>
          <w:sz w:val="24"/>
          <w:szCs w:val="24"/>
          <w:lang w:val="es-ES"/>
        </w:rPr>
        <w:t xml:space="preserve"> la </w:t>
      </w:r>
      <w:r w:rsidR="00377300">
        <w:rPr>
          <w:rFonts w:cs="Arial"/>
          <w:sz w:val="24"/>
          <w:szCs w:val="24"/>
          <w:lang w:val="es-ES"/>
        </w:rPr>
        <w:t xml:space="preserve">cantidad de la fianza/depósito </w:t>
      </w:r>
      <w:r w:rsidR="004A694A">
        <w:rPr>
          <w:rFonts w:cs="Arial"/>
          <w:sz w:val="24"/>
          <w:szCs w:val="24"/>
          <w:lang w:val="es-ES"/>
        </w:rPr>
        <w:t>una vez deducidas las partidas que queden pendientes de liquidar.</w:t>
      </w:r>
    </w:p>
    <w:p w14:paraId="29DF1B86" w14:textId="7572CD1F" w:rsidR="004A694A" w:rsidRDefault="004A694A" w:rsidP="00377300">
      <w:pPr>
        <w:pStyle w:val="Prrafodelista"/>
        <w:numPr>
          <w:ilvl w:val="0"/>
          <w:numId w:val="3"/>
        </w:numPr>
        <w:autoSpaceDE w:val="0"/>
        <w:autoSpaceDN w:val="0"/>
        <w:adjustRightInd w:val="0"/>
        <w:spacing w:after="0" w:line="240" w:lineRule="auto"/>
        <w:jc w:val="both"/>
        <w:rPr>
          <w:rFonts w:cs="Arial"/>
          <w:sz w:val="24"/>
          <w:szCs w:val="24"/>
          <w:lang w:val="es-ES"/>
        </w:rPr>
      </w:pPr>
      <w:r>
        <w:rPr>
          <w:rFonts w:cs="Arial"/>
          <w:sz w:val="24"/>
          <w:szCs w:val="24"/>
          <w:lang w:val="es-ES"/>
        </w:rPr>
        <w:t>Si la baja es voluntaria la liquidación se hará en función del tiempo real que haya estada ingresada la persona residente</w:t>
      </w:r>
    </w:p>
    <w:p w14:paraId="13633EAF" w14:textId="77777777" w:rsidR="004A694A" w:rsidRDefault="004A694A" w:rsidP="00377300">
      <w:pPr>
        <w:pStyle w:val="Prrafodelista"/>
        <w:numPr>
          <w:ilvl w:val="0"/>
          <w:numId w:val="3"/>
        </w:numPr>
        <w:autoSpaceDE w:val="0"/>
        <w:autoSpaceDN w:val="0"/>
        <w:adjustRightInd w:val="0"/>
        <w:spacing w:after="0" w:line="240" w:lineRule="auto"/>
        <w:jc w:val="both"/>
        <w:rPr>
          <w:rFonts w:cs="Arial"/>
          <w:sz w:val="24"/>
          <w:szCs w:val="24"/>
          <w:lang w:val="es-ES"/>
        </w:rPr>
      </w:pPr>
      <w:r>
        <w:rPr>
          <w:rFonts w:cs="Arial"/>
          <w:sz w:val="24"/>
          <w:szCs w:val="24"/>
          <w:lang w:val="es-ES"/>
        </w:rPr>
        <w:t>En el caso de que la persona residente no haya comunicado la baja a la residencia con 15 días de antelación, en el momento de la liquidación se podrá cobrar hasta un máximo de 15 días adicionales del precio de la estancia como compensación.</w:t>
      </w:r>
    </w:p>
    <w:p w14:paraId="4E7E7A6A" w14:textId="458625F5" w:rsidR="004A694A" w:rsidRDefault="004A694A" w:rsidP="00377300">
      <w:pPr>
        <w:pStyle w:val="Prrafodelista"/>
        <w:numPr>
          <w:ilvl w:val="0"/>
          <w:numId w:val="3"/>
        </w:numPr>
        <w:autoSpaceDE w:val="0"/>
        <w:autoSpaceDN w:val="0"/>
        <w:adjustRightInd w:val="0"/>
        <w:spacing w:after="0" w:line="240" w:lineRule="auto"/>
        <w:jc w:val="both"/>
        <w:rPr>
          <w:rFonts w:cs="Arial"/>
          <w:sz w:val="24"/>
          <w:szCs w:val="24"/>
          <w:lang w:val="es-ES"/>
        </w:rPr>
      </w:pPr>
      <w:r>
        <w:rPr>
          <w:rFonts w:cs="Arial"/>
          <w:sz w:val="24"/>
          <w:szCs w:val="24"/>
          <w:lang w:val="es-ES"/>
        </w:rPr>
        <w:t>Podrá facturarse como gasto el servicio de desinfección siempre que esté debidamente acreditado. El coste de este gasto concreto estará indicado en el tablero de anuncios.</w:t>
      </w:r>
    </w:p>
    <w:p w14:paraId="0EA90F68" w14:textId="77777777" w:rsidR="00020902" w:rsidRPr="00FC3C4A" w:rsidRDefault="00020902">
      <w:pPr>
        <w:autoSpaceDE w:val="0"/>
        <w:autoSpaceDN w:val="0"/>
        <w:adjustRightInd w:val="0"/>
        <w:spacing w:after="0" w:line="240" w:lineRule="auto"/>
        <w:jc w:val="both"/>
        <w:rPr>
          <w:rFonts w:cs="Arial"/>
          <w:sz w:val="24"/>
          <w:szCs w:val="24"/>
          <w:lang w:val="es-ES"/>
        </w:rPr>
      </w:pPr>
    </w:p>
    <w:p w14:paraId="04E9D7FC" w14:textId="2E9AC9BE"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CAP</w:t>
      </w:r>
      <w:r w:rsidR="004A694A">
        <w:rPr>
          <w:rFonts w:cs="Arial,Bold"/>
          <w:b/>
          <w:bCs/>
          <w:sz w:val="24"/>
          <w:szCs w:val="24"/>
          <w:lang w:val="es-ES"/>
        </w:rPr>
        <w:t xml:space="preserve">. </w:t>
      </w:r>
      <w:r w:rsidRPr="00FC3C4A">
        <w:rPr>
          <w:rFonts w:cs="Arial,Bold"/>
          <w:b/>
          <w:bCs/>
          <w:sz w:val="24"/>
          <w:szCs w:val="24"/>
          <w:lang w:val="es-ES"/>
        </w:rPr>
        <w:t>4. SERV</w:t>
      </w:r>
      <w:r w:rsidR="004A694A">
        <w:rPr>
          <w:rFonts w:cs="Arial,Bold"/>
          <w:b/>
          <w:bCs/>
          <w:sz w:val="24"/>
          <w:szCs w:val="24"/>
          <w:lang w:val="es-ES"/>
        </w:rPr>
        <w:t>ICIOS DE LA RESIDENCIA</w:t>
      </w:r>
    </w:p>
    <w:p w14:paraId="1A0F8A28"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133EF6E" w14:textId="224CF26F"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Bold"/>
          <w:b/>
          <w:bCs/>
          <w:sz w:val="24"/>
          <w:szCs w:val="24"/>
          <w:lang w:val="es-ES"/>
        </w:rPr>
        <w:t>ART</w:t>
      </w:r>
      <w:r w:rsidR="004A694A">
        <w:rPr>
          <w:rFonts w:cs="Arial,Bold"/>
          <w:b/>
          <w:bCs/>
          <w:sz w:val="24"/>
          <w:szCs w:val="24"/>
          <w:lang w:val="es-ES"/>
        </w:rPr>
        <w:t>. 1</w:t>
      </w:r>
      <w:r w:rsidRPr="00FC3C4A">
        <w:rPr>
          <w:rFonts w:cs="Arial,Bold"/>
          <w:b/>
          <w:bCs/>
          <w:sz w:val="24"/>
          <w:szCs w:val="24"/>
          <w:lang w:val="es-ES"/>
        </w:rPr>
        <w:t>5</w:t>
      </w:r>
    </w:p>
    <w:p w14:paraId="0B504A16" w14:textId="7EA03E35" w:rsidR="004A694A" w:rsidRDefault="004A694A">
      <w:pPr>
        <w:autoSpaceDE w:val="0"/>
        <w:autoSpaceDN w:val="0"/>
        <w:adjustRightInd w:val="0"/>
        <w:spacing w:after="0" w:line="240" w:lineRule="auto"/>
        <w:jc w:val="both"/>
        <w:rPr>
          <w:rFonts w:cs="Arial"/>
          <w:sz w:val="24"/>
          <w:szCs w:val="24"/>
          <w:lang w:val="es-ES"/>
        </w:rPr>
      </w:pPr>
      <w:r>
        <w:rPr>
          <w:rFonts w:cs="Arial"/>
          <w:sz w:val="24"/>
          <w:szCs w:val="24"/>
          <w:lang w:val="es-ES"/>
        </w:rPr>
        <w:t>Con el objetivo de garantizar el buen funcionamiento de la residencia, así como para preservar el derecho de las personas residentes, se establecen los siguientes horarios</w:t>
      </w:r>
      <w:r w:rsidR="007A3B58">
        <w:rPr>
          <w:rFonts w:cs="Arial"/>
          <w:sz w:val="24"/>
          <w:szCs w:val="24"/>
          <w:lang w:val="es-ES"/>
        </w:rPr>
        <w:t xml:space="preserve">: </w:t>
      </w:r>
    </w:p>
    <w:p w14:paraId="469299DA" w14:textId="2236D4E2" w:rsidR="00CE22ED" w:rsidRDefault="00CE22ED">
      <w:pPr>
        <w:autoSpaceDE w:val="0"/>
        <w:autoSpaceDN w:val="0"/>
        <w:adjustRightInd w:val="0"/>
        <w:spacing w:after="0" w:line="240" w:lineRule="auto"/>
        <w:jc w:val="both"/>
        <w:rPr>
          <w:rFonts w:cs="Arial"/>
          <w:sz w:val="24"/>
          <w:szCs w:val="24"/>
          <w:lang w:val="es-ES"/>
        </w:rPr>
      </w:pPr>
    </w:p>
    <w:p w14:paraId="01251B63" w14:textId="5AFD30DE" w:rsidR="00CE22ED" w:rsidRPr="00FC3C4A" w:rsidRDefault="001D0D11">
      <w:pPr>
        <w:tabs>
          <w:tab w:val="left" w:pos="3960"/>
        </w:tabs>
        <w:autoSpaceDE w:val="0"/>
        <w:autoSpaceDN w:val="0"/>
        <w:adjustRightInd w:val="0"/>
        <w:spacing w:after="0" w:line="240" w:lineRule="auto"/>
        <w:jc w:val="both"/>
        <w:rPr>
          <w:rFonts w:cs="Arial,Bold"/>
          <w:b/>
          <w:bCs/>
          <w:sz w:val="24"/>
          <w:szCs w:val="24"/>
          <w:lang w:val="es-ES"/>
        </w:rPr>
      </w:pPr>
      <w:r w:rsidRPr="00FC3C4A">
        <w:rPr>
          <w:rFonts w:cs="Arial"/>
          <w:sz w:val="24"/>
          <w:szCs w:val="24"/>
          <w:lang w:val="es-ES"/>
        </w:rPr>
        <w:t>A) VISIT</w:t>
      </w:r>
      <w:r w:rsidR="004A694A">
        <w:rPr>
          <w:rFonts w:cs="Arial"/>
          <w:sz w:val="24"/>
          <w:szCs w:val="24"/>
          <w:lang w:val="es-ES"/>
        </w:rPr>
        <w:t>AS</w:t>
      </w:r>
      <w:r w:rsidRPr="00FC3C4A">
        <w:rPr>
          <w:rFonts w:cs="Arial,Bold"/>
          <w:b/>
          <w:bCs/>
          <w:sz w:val="24"/>
          <w:szCs w:val="24"/>
          <w:lang w:val="es-ES"/>
        </w:rPr>
        <w:tab/>
      </w:r>
    </w:p>
    <w:p w14:paraId="03E5A5F2" w14:textId="14934770" w:rsidR="00B41041" w:rsidRPr="00FC3C4A" w:rsidRDefault="004A694A" w:rsidP="00B41041">
      <w:pPr>
        <w:pStyle w:val="Prrafodelista"/>
        <w:ind w:left="0"/>
        <w:rPr>
          <w:lang w:val="es-ES"/>
        </w:rPr>
      </w:pPr>
      <w:r>
        <w:rPr>
          <w:lang w:val="es-ES"/>
        </w:rPr>
        <w:t xml:space="preserve">Los familiares, amigos y fundaciones de la persona residente podrán realizar visitas entre </w:t>
      </w:r>
      <w:r w:rsidR="00906769">
        <w:rPr>
          <w:lang w:val="es-ES"/>
        </w:rPr>
        <w:t xml:space="preserve">las </w:t>
      </w:r>
      <w:r w:rsidR="00B41041" w:rsidRPr="00FC3C4A">
        <w:rPr>
          <w:b/>
          <w:bCs/>
          <w:lang w:val="es-ES"/>
        </w:rPr>
        <w:t xml:space="preserve">10h </w:t>
      </w:r>
      <w:r w:rsidR="00906769">
        <w:rPr>
          <w:b/>
          <w:bCs/>
          <w:lang w:val="es-ES"/>
        </w:rPr>
        <w:t>hasta las 1</w:t>
      </w:r>
      <w:r w:rsidR="00B41041" w:rsidRPr="00FC3C4A">
        <w:rPr>
          <w:b/>
          <w:bCs/>
          <w:lang w:val="es-ES"/>
        </w:rPr>
        <w:t>3h</w:t>
      </w:r>
      <w:r w:rsidR="00906769">
        <w:rPr>
          <w:b/>
          <w:bCs/>
          <w:lang w:val="es-ES"/>
        </w:rPr>
        <w:t xml:space="preserve"> y desde las </w:t>
      </w:r>
      <w:r w:rsidR="00B41041" w:rsidRPr="00FC3C4A">
        <w:rPr>
          <w:b/>
          <w:bCs/>
          <w:lang w:val="es-ES"/>
        </w:rPr>
        <w:t xml:space="preserve">15h </w:t>
      </w:r>
      <w:r w:rsidR="00906769">
        <w:rPr>
          <w:b/>
          <w:bCs/>
          <w:lang w:val="es-ES"/>
        </w:rPr>
        <w:t xml:space="preserve">hasta las </w:t>
      </w:r>
      <w:r w:rsidR="00B41041" w:rsidRPr="00FC3C4A">
        <w:rPr>
          <w:b/>
          <w:bCs/>
          <w:lang w:val="es-ES"/>
        </w:rPr>
        <w:t>19h</w:t>
      </w:r>
      <w:r w:rsidR="00B41041" w:rsidRPr="00FC3C4A">
        <w:rPr>
          <w:lang w:val="es-ES"/>
        </w:rPr>
        <w:t xml:space="preserve">. </w:t>
      </w:r>
      <w:r w:rsidR="00906769">
        <w:rPr>
          <w:lang w:val="es-ES"/>
        </w:rPr>
        <w:t xml:space="preserve">Las visitas se harán normalmente en la sala de visitas </w:t>
      </w:r>
      <w:r w:rsidR="00B41041" w:rsidRPr="00FC3C4A">
        <w:rPr>
          <w:lang w:val="es-ES"/>
        </w:rPr>
        <w:t xml:space="preserve">de la </w:t>
      </w:r>
      <w:r w:rsidR="00906769" w:rsidRPr="00FC3C4A">
        <w:rPr>
          <w:lang w:val="es-ES"/>
        </w:rPr>
        <w:t>residencia</w:t>
      </w:r>
      <w:r w:rsidR="00B41041" w:rsidRPr="00FC3C4A">
        <w:rPr>
          <w:lang w:val="es-ES"/>
        </w:rPr>
        <w:t xml:space="preserve">. </w:t>
      </w:r>
    </w:p>
    <w:p w14:paraId="750674ED" w14:textId="5AD7C347" w:rsidR="00CE22ED" w:rsidRPr="007A3B58" w:rsidRDefault="001D0D11">
      <w:pPr>
        <w:autoSpaceDE w:val="0"/>
        <w:autoSpaceDN w:val="0"/>
        <w:adjustRightInd w:val="0"/>
        <w:spacing w:after="0" w:line="240" w:lineRule="auto"/>
        <w:jc w:val="both"/>
        <w:rPr>
          <w:rFonts w:cs="Arial,Bold"/>
          <w:b/>
          <w:bCs/>
          <w:sz w:val="24"/>
          <w:szCs w:val="24"/>
          <w:lang w:val="es-ES"/>
        </w:rPr>
      </w:pPr>
      <w:r w:rsidRPr="007A3B58">
        <w:rPr>
          <w:rFonts w:cs="Arial"/>
          <w:sz w:val="24"/>
          <w:szCs w:val="24"/>
          <w:lang w:val="es-ES"/>
        </w:rPr>
        <w:t xml:space="preserve">B) </w:t>
      </w:r>
      <w:r w:rsidR="007A3B58" w:rsidRPr="007A3B58">
        <w:rPr>
          <w:rFonts w:cs="Arial"/>
          <w:sz w:val="24"/>
          <w:szCs w:val="24"/>
          <w:lang w:val="es-ES"/>
        </w:rPr>
        <w:t>HORARIOS</w:t>
      </w:r>
    </w:p>
    <w:p w14:paraId="657E9263" w14:textId="1BA376A8" w:rsidR="007A3B58" w:rsidRDefault="007A3B58">
      <w:pPr>
        <w:autoSpaceDE w:val="0"/>
        <w:autoSpaceDN w:val="0"/>
        <w:adjustRightInd w:val="0"/>
        <w:spacing w:after="0" w:line="240" w:lineRule="auto"/>
        <w:jc w:val="both"/>
        <w:rPr>
          <w:rFonts w:cs="Arial"/>
          <w:sz w:val="24"/>
          <w:szCs w:val="24"/>
          <w:lang w:val="es-ES"/>
        </w:rPr>
      </w:pPr>
      <w:r w:rsidRPr="0032163B">
        <w:rPr>
          <w:rFonts w:cs="Arial"/>
          <w:sz w:val="24"/>
          <w:szCs w:val="24"/>
          <w:lang w:val="es-ES"/>
        </w:rPr>
        <w:t>La organización diaria de la residencia, incluido el horario de las comidas, el de levantarse e ir a dormir, se establece en el tablón de anuncio</w:t>
      </w:r>
      <w:r w:rsidR="0032163B">
        <w:rPr>
          <w:rFonts w:cs="Arial"/>
          <w:sz w:val="24"/>
          <w:szCs w:val="24"/>
          <w:lang w:val="es-ES"/>
        </w:rPr>
        <w:t>s.</w:t>
      </w:r>
    </w:p>
    <w:p w14:paraId="690BCC84" w14:textId="7DAE0235" w:rsidR="0032163B" w:rsidRDefault="0032163B">
      <w:pPr>
        <w:autoSpaceDE w:val="0"/>
        <w:autoSpaceDN w:val="0"/>
        <w:adjustRightInd w:val="0"/>
        <w:spacing w:after="0" w:line="240" w:lineRule="auto"/>
        <w:jc w:val="both"/>
        <w:rPr>
          <w:rFonts w:cs="Arial"/>
          <w:sz w:val="24"/>
          <w:szCs w:val="24"/>
          <w:lang w:val="es-ES"/>
        </w:rPr>
      </w:pPr>
    </w:p>
    <w:p w14:paraId="1797A7CA" w14:textId="1F50FB3E" w:rsidR="0032163B" w:rsidRPr="00206CB8" w:rsidRDefault="0032163B">
      <w:pPr>
        <w:autoSpaceDE w:val="0"/>
        <w:autoSpaceDN w:val="0"/>
        <w:adjustRightInd w:val="0"/>
        <w:spacing w:after="0" w:line="240" w:lineRule="auto"/>
        <w:jc w:val="both"/>
        <w:rPr>
          <w:rFonts w:cs="Arial"/>
          <w:sz w:val="24"/>
          <w:szCs w:val="24"/>
          <w:lang w:val="es-ES"/>
        </w:rPr>
      </w:pPr>
      <w:r w:rsidRPr="00206CB8">
        <w:rPr>
          <w:rFonts w:cs="Arial"/>
          <w:sz w:val="24"/>
          <w:szCs w:val="24"/>
          <w:lang w:val="es-ES"/>
        </w:rPr>
        <w:t xml:space="preserve">La persona residente puede salir y entrar en la residencia de </w:t>
      </w:r>
      <w:r w:rsidRPr="00206CB8">
        <w:rPr>
          <w:rFonts w:cs="Arial"/>
          <w:b/>
          <w:bCs/>
          <w:sz w:val="24"/>
          <w:szCs w:val="24"/>
          <w:lang w:val="es-ES"/>
        </w:rPr>
        <w:t>10h a 13h30 y desde las 14h hasta las 19h30</w:t>
      </w:r>
      <w:r w:rsidRPr="00206CB8">
        <w:rPr>
          <w:rFonts w:cs="Arial"/>
          <w:sz w:val="24"/>
          <w:szCs w:val="24"/>
          <w:lang w:val="es-ES"/>
        </w:rPr>
        <w:t>, respetando el horario establecido de las comidas y comunicando la salida.</w:t>
      </w:r>
    </w:p>
    <w:p w14:paraId="00C33732" w14:textId="5C291915" w:rsidR="00643384" w:rsidRDefault="00643384">
      <w:pPr>
        <w:autoSpaceDE w:val="0"/>
        <w:autoSpaceDN w:val="0"/>
        <w:adjustRightInd w:val="0"/>
        <w:spacing w:after="0" w:line="240" w:lineRule="auto"/>
        <w:jc w:val="both"/>
        <w:rPr>
          <w:rFonts w:cs="Arial"/>
          <w:sz w:val="24"/>
          <w:szCs w:val="24"/>
          <w:lang w:val="es-ES"/>
        </w:rPr>
      </w:pPr>
    </w:p>
    <w:p w14:paraId="1014715A" w14:textId="7B4D5346" w:rsidR="00643384" w:rsidRDefault="00643384">
      <w:pPr>
        <w:autoSpaceDE w:val="0"/>
        <w:autoSpaceDN w:val="0"/>
        <w:adjustRightInd w:val="0"/>
        <w:spacing w:after="0" w:line="240" w:lineRule="auto"/>
        <w:jc w:val="both"/>
        <w:rPr>
          <w:rFonts w:cs="Arial"/>
          <w:sz w:val="24"/>
          <w:szCs w:val="24"/>
          <w:lang w:val="es-ES"/>
        </w:rPr>
      </w:pPr>
    </w:p>
    <w:p w14:paraId="60808C81" w14:textId="77777777" w:rsidR="00643384" w:rsidRPr="0032163B" w:rsidRDefault="00643384">
      <w:pPr>
        <w:autoSpaceDE w:val="0"/>
        <w:autoSpaceDN w:val="0"/>
        <w:adjustRightInd w:val="0"/>
        <w:spacing w:after="0" w:line="240" w:lineRule="auto"/>
        <w:jc w:val="both"/>
        <w:rPr>
          <w:rFonts w:cs="Arial"/>
          <w:sz w:val="24"/>
          <w:szCs w:val="24"/>
          <w:lang w:val="es-ES"/>
        </w:rPr>
      </w:pPr>
    </w:p>
    <w:p w14:paraId="215BDA21" w14:textId="77777777" w:rsidR="007A3B58" w:rsidRDefault="007A3B58">
      <w:pPr>
        <w:autoSpaceDE w:val="0"/>
        <w:autoSpaceDN w:val="0"/>
        <w:adjustRightInd w:val="0"/>
        <w:spacing w:after="0" w:line="240" w:lineRule="auto"/>
        <w:jc w:val="both"/>
        <w:rPr>
          <w:rFonts w:cs="Arial"/>
          <w:color w:val="FF0000"/>
          <w:sz w:val="24"/>
          <w:szCs w:val="24"/>
          <w:lang w:val="es-ES"/>
        </w:rPr>
      </w:pPr>
    </w:p>
    <w:p w14:paraId="4AFBF4E4" w14:textId="01CD67B8"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C) INFORMACIÓ</w:t>
      </w:r>
      <w:r w:rsidR="0032163B">
        <w:rPr>
          <w:rFonts w:cs="Arial"/>
          <w:sz w:val="24"/>
          <w:szCs w:val="24"/>
          <w:lang w:val="es-ES"/>
        </w:rPr>
        <w:t>N</w:t>
      </w:r>
      <w:r w:rsidRPr="00FC3C4A">
        <w:rPr>
          <w:rFonts w:cs="Arial"/>
          <w:sz w:val="24"/>
          <w:szCs w:val="24"/>
          <w:lang w:val="es-ES"/>
        </w:rPr>
        <w:t xml:space="preserve"> M</w:t>
      </w:r>
      <w:r w:rsidR="0032163B">
        <w:rPr>
          <w:rFonts w:cs="Arial"/>
          <w:sz w:val="24"/>
          <w:szCs w:val="24"/>
          <w:lang w:val="es-ES"/>
        </w:rPr>
        <w:t>É</w:t>
      </w:r>
      <w:r w:rsidRPr="00FC3C4A">
        <w:rPr>
          <w:rFonts w:cs="Arial"/>
          <w:sz w:val="24"/>
          <w:szCs w:val="24"/>
          <w:lang w:val="es-ES"/>
        </w:rPr>
        <w:t xml:space="preserve">DICA </w:t>
      </w:r>
    </w:p>
    <w:p w14:paraId="77A77FCD" w14:textId="6247D04D" w:rsidR="00880587"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La </w:t>
      </w:r>
      <w:r w:rsidR="0032163B" w:rsidRPr="00FC3C4A">
        <w:rPr>
          <w:rFonts w:cs="Arial"/>
          <w:sz w:val="24"/>
          <w:szCs w:val="24"/>
          <w:lang w:val="es-ES"/>
        </w:rPr>
        <w:t>residencia</w:t>
      </w:r>
      <w:r w:rsidRPr="00FC3C4A">
        <w:rPr>
          <w:rFonts w:cs="Arial"/>
          <w:sz w:val="24"/>
          <w:szCs w:val="24"/>
          <w:lang w:val="es-ES"/>
        </w:rPr>
        <w:t xml:space="preserve"> </w:t>
      </w:r>
      <w:r w:rsidR="0032163B">
        <w:rPr>
          <w:rFonts w:cs="Arial"/>
          <w:sz w:val="24"/>
          <w:szCs w:val="24"/>
          <w:lang w:val="es-ES"/>
        </w:rPr>
        <w:t xml:space="preserve">dispone de un horario de información y de atención a los familiares de las personas </w:t>
      </w:r>
      <w:r w:rsidR="00880587">
        <w:rPr>
          <w:rFonts w:cs="Arial"/>
          <w:sz w:val="24"/>
          <w:szCs w:val="24"/>
          <w:lang w:val="es-ES"/>
        </w:rPr>
        <w:t>residentes por parte de la dirección y de los diferentes responsables del equipo técnico</w:t>
      </w:r>
      <w:r w:rsidR="00644777">
        <w:rPr>
          <w:rFonts w:cs="Arial"/>
          <w:sz w:val="24"/>
          <w:szCs w:val="24"/>
          <w:lang w:val="es-ES"/>
        </w:rPr>
        <w:t xml:space="preserve"> que figura en el tablón de anuncios.</w:t>
      </w:r>
    </w:p>
    <w:p w14:paraId="51E0C190" w14:textId="77777777" w:rsidR="00880587" w:rsidRDefault="00880587">
      <w:pPr>
        <w:autoSpaceDE w:val="0"/>
        <w:autoSpaceDN w:val="0"/>
        <w:adjustRightInd w:val="0"/>
        <w:spacing w:after="0" w:line="240" w:lineRule="auto"/>
        <w:jc w:val="both"/>
        <w:rPr>
          <w:rFonts w:cs="Arial"/>
          <w:sz w:val="24"/>
          <w:szCs w:val="24"/>
          <w:lang w:val="es-ES"/>
        </w:rPr>
      </w:pPr>
    </w:p>
    <w:p w14:paraId="7A5C9851" w14:textId="699ED1BE" w:rsidR="00CE22ED"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D) TEL</w:t>
      </w:r>
      <w:r w:rsidR="00644777">
        <w:rPr>
          <w:rFonts w:cs="Arial"/>
          <w:sz w:val="24"/>
          <w:szCs w:val="24"/>
          <w:lang w:val="es-ES"/>
        </w:rPr>
        <w:t>ÉFONO</w:t>
      </w:r>
      <w:r w:rsidRPr="00FC3C4A">
        <w:rPr>
          <w:rFonts w:cs="Arial"/>
          <w:sz w:val="24"/>
          <w:szCs w:val="24"/>
          <w:lang w:val="es-ES"/>
        </w:rPr>
        <w:t xml:space="preserve"> </w:t>
      </w:r>
    </w:p>
    <w:p w14:paraId="5F12BF18" w14:textId="77777777" w:rsidR="0005323C" w:rsidRDefault="0005323C">
      <w:pPr>
        <w:autoSpaceDE w:val="0"/>
        <w:autoSpaceDN w:val="0"/>
        <w:adjustRightInd w:val="0"/>
        <w:spacing w:after="0" w:line="240" w:lineRule="auto"/>
        <w:jc w:val="both"/>
        <w:rPr>
          <w:rFonts w:cs="Arial"/>
          <w:sz w:val="24"/>
          <w:szCs w:val="24"/>
          <w:lang w:val="es-ES"/>
        </w:rPr>
      </w:pPr>
      <w:r>
        <w:rPr>
          <w:rFonts w:cs="Arial"/>
          <w:sz w:val="24"/>
          <w:szCs w:val="24"/>
          <w:lang w:val="es-ES"/>
        </w:rPr>
        <w:t xml:space="preserve">Por respeto al descanso de la persona residente, las llamadas telefónicas se evitarán desde las 19h hasta las 9h del día siguiente, excepto en casos de urgencias. Por prescripción facultativa, podrá alterarse el horario para aquellas personas residentes que lo necesiten. </w:t>
      </w:r>
    </w:p>
    <w:p w14:paraId="0CE15200" w14:textId="76B077F5" w:rsidR="0005323C" w:rsidRPr="00FC3C4A" w:rsidRDefault="0005323C">
      <w:pPr>
        <w:autoSpaceDE w:val="0"/>
        <w:autoSpaceDN w:val="0"/>
        <w:adjustRightInd w:val="0"/>
        <w:spacing w:after="0" w:line="240" w:lineRule="auto"/>
        <w:jc w:val="both"/>
        <w:rPr>
          <w:rFonts w:cs="Arial"/>
          <w:sz w:val="24"/>
          <w:szCs w:val="24"/>
          <w:lang w:val="es-ES"/>
        </w:rPr>
      </w:pPr>
      <w:r>
        <w:rPr>
          <w:rFonts w:cs="Arial"/>
          <w:sz w:val="24"/>
          <w:szCs w:val="24"/>
          <w:lang w:val="es-ES"/>
        </w:rPr>
        <w:t xml:space="preserve"> </w:t>
      </w:r>
    </w:p>
    <w:p w14:paraId="3FA69CF5" w14:textId="78083393"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 xml:space="preserve">E) </w:t>
      </w:r>
      <w:r w:rsidR="0005323C">
        <w:rPr>
          <w:rFonts w:cs="Arial"/>
          <w:sz w:val="24"/>
          <w:szCs w:val="24"/>
          <w:lang w:val="es-ES"/>
        </w:rPr>
        <w:t>SALIDAS</w:t>
      </w:r>
      <w:r w:rsidRPr="00FC3C4A">
        <w:rPr>
          <w:rFonts w:cs="Arial"/>
          <w:sz w:val="24"/>
          <w:szCs w:val="24"/>
          <w:lang w:val="es-ES"/>
        </w:rPr>
        <w:t xml:space="preserve"> </w:t>
      </w:r>
    </w:p>
    <w:p w14:paraId="1BB32A86" w14:textId="43970E5C" w:rsidR="0005323C" w:rsidRPr="00206CB8" w:rsidRDefault="0005323C">
      <w:pPr>
        <w:autoSpaceDE w:val="0"/>
        <w:autoSpaceDN w:val="0"/>
        <w:adjustRightInd w:val="0"/>
        <w:spacing w:after="0" w:line="240" w:lineRule="auto"/>
        <w:jc w:val="both"/>
        <w:rPr>
          <w:rFonts w:cs="Arial"/>
          <w:sz w:val="24"/>
          <w:szCs w:val="24"/>
          <w:lang w:val="es-ES"/>
        </w:rPr>
      </w:pPr>
      <w:r w:rsidRPr="00206CB8">
        <w:rPr>
          <w:rFonts w:cs="Arial"/>
          <w:sz w:val="24"/>
          <w:szCs w:val="24"/>
          <w:lang w:val="es-ES"/>
        </w:rPr>
        <w:t>La persona residente podrá salir cuando desee avisando previamente al personal de la residencia a menos que exista una indicación médica que desaconseje la salida, en cuyo caso se asumirá de forma expresa la responsabilidad por la ausencia.</w:t>
      </w:r>
    </w:p>
    <w:p w14:paraId="30AF82D1" w14:textId="77777777" w:rsidR="0005323C" w:rsidRDefault="0005323C">
      <w:pPr>
        <w:autoSpaceDE w:val="0"/>
        <w:autoSpaceDN w:val="0"/>
        <w:adjustRightInd w:val="0"/>
        <w:spacing w:after="0" w:line="240" w:lineRule="auto"/>
        <w:jc w:val="both"/>
        <w:rPr>
          <w:rFonts w:cs="Arial"/>
          <w:sz w:val="24"/>
          <w:szCs w:val="24"/>
          <w:lang w:val="es-ES"/>
        </w:rPr>
      </w:pPr>
    </w:p>
    <w:p w14:paraId="2BD2A002" w14:textId="642CF9CC" w:rsidR="00F817E8" w:rsidRPr="00FC3C4A" w:rsidRDefault="00F817E8" w:rsidP="00F817E8">
      <w:pPr>
        <w:autoSpaceDE w:val="0"/>
        <w:autoSpaceDN w:val="0"/>
        <w:adjustRightInd w:val="0"/>
        <w:spacing w:after="0" w:line="240" w:lineRule="auto"/>
        <w:jc w:val="both"/>
        <w:rPr>
          <w:rFonts w:cs="Arial,Bold"/>
          <w:b/>
          <w:bCs/>
          <w:sz w:val="24"/>
          <w:szCs w:val="24"/>
          <w:lang w:val="es-ES"/>
        </w:rPr>
      </w:pPr>
      <w:r w:rsidRPr="00FC3C4A">
        <w:rPr>
          <w:rFonts w:cs="Arial"/>
          <w:sz w:val="24"/>
          <w:szCs w:val="24"/>
          <w:lang w:val="es-ES"/>
        </w:rPr>
        <w:t>F) HORARI</w:t>
      </w:r>
      <w:r w:rsidR="00E12A50">
        <w:rPr>
          <w:rFonts w:cs="Arial"/>
          <w:sz w:val="24"/>
          <w:szCs w:val="24"/>
          <w:lang w:val="es-ES"/>
        </w:rPr>
        <w:t>O GENERAL</w:t>
      </w:r>
    </w:p>
    <w:p w14:paraId="76295F8A" w14:textId="036E6AB3" w:rsidR="003943C8" w:rsidRDefault="00E12A50" w:rsidP="00F817E8">
      <w:pPr>
        <w:autoSpaceDE w:val="0"/>
        <w:autoSpaceDN w:val="0"/>
        <w:adjustRightInd w:val="0"/>
        <w:spacing w:after="0" w:line="240" w:lineRule="auto"/>
        <w:jc w:val="both"/>
        <w:rPr>
          <w:rFonts w:cs="Arial"/>
          <w:sz w:val="24"/>
          <w:szCs w:val="24"/>
          <w:lang w:val="es-ES"/>
        </w:rPr>
      </w:pPr>
      <w:r>
        <w:rPr>
          <w:rFonts w:cs="Arial"/>
          <w:sz w:val="24"/>
          <w:szCs w:val="24"/>
          <w:lang w:val="es-ES"/>
        </w:rPr>
        <w:t xml:space="preserve">Dado el carácter de servicio permanente de la residencia, </w:t>
      </w:r>
      <w:r w:rsidRPr="003943C8">
        <w:rPr>
          <w:rFonts w:cs="Arial"/>
          <w:b/>
          <w:bCs/>
          <w:sz w:val="24"/>
          <w:szCs w:val="24"/>
          <w:lang w:val="es-ES"/>
        </w:rPr>
        <w:t xml:space="preserve">el horario de </w:t>
      </w:r>
      <w:r w:rsidR="003943C8" w:rsidRPr="003943C8">
        <w:rPr>
          <w:rFonts w:cs="Arial"/>
          <w:b/>
          <w:bCs/>
          <w:sz w:val="24"/>
          <w:szCs w:val="24"/>
          <w:lang w:val="es-ES"/>
        </w:rPr>
        <w:t>funcionamiento es</w:t>
      </w:r>
      <w:r w:rsidRPr="003943C8">
        <w:rPr>
          <w:rFonts w:cs="Arial"/>
          <w:b/>
          <w:bCs/>
          <w:sz w:val="24"/>
          <w:szCs w:val="24"/>
          <w:lang w:val="es-ES"/>
        </w:rPr>
        <w:t xml:space="preserve"> </w:t>
      </w:r>
      <w:r w:rsidR="001A26DA" w:rsidRPr="003943C8">
        <w:rPr>
          <w:rFonts w:cs="Arial"/>
          <w:b/>
          <w:bCs/>
          <w:sz w:val="24"/>
          <w:szCs w:val="24"/>
          <w:lang w:val="es-ES"/>
        </w:rPr>
        <w:t>continuo</w:t>
      </w:r>
      <w:r w:rsidRPr="003943C8">
        <w:rPr>
          <w:rFonts w:cs="Arial"/>
          <w:b/>
          <w:bCs/>
          <w:sz w:val="24"/>
          <w:szCs w:val="24"/>
          <w:lang w:val="es-ES"/>
        </w:rPr>
        <w:t xml:space="preserve"> las 24 </w:t>
      </w:r>
      <w:r w:rsidR="003943C8" w:rsidRPr="003943C8">
        <w:rPr>
          <w:rFonts w:cs="Arial"/>
          <w:b/>
          <w:bCs/>
          <w:sz w:val="24"/>
          <w:szCs w:val="24"/>
          <w:lang w:val="es-ES"/>
        </w:rPr>
        <w:t>horas</w:t>
      </w:r>
      <w:r w:rsidR="003943C8">
        <w:rPr>
          <w:rFonts w:cs="Arial"/>
          <w:b/>
          <w:bCs/>
          <w:sz w:val="24"/>
          <w:szCs w:val="24"/>
          <w:lang w:val="es-ES"/>
        </w:rPr>
        <w:t xml:space="preserve">. </w:t>
      </w:r>
      <w:r w:rsidR="003943C8">
        <w:rPr>
          <w:rFonts w:cs="Arial"/>
          <w:sz w:val="24"/>
          <w:szCs w:val="24"/>
          <w:lang w:val="es-ES"/>
        </w:rPr>
        <w:t xml:space="preserve">Para garantizar el descanso de las personas residentes, se ruega a los familiares, amigos, Fundación, abstenerse de hacer visitas </w:t>
      </w:r>
      <w:r w:rsidR="003943C8" w:rsidRPr="003943C8">
        <w:rPr>
          <w:rFonts w:cs="Arial"/>
          <w:b/>
          <w:bCs/>
          <w:sz w:val="24"/>
          <w:szCs w:val="24"/>
          <w:lang w:val="es-ES"/>
        </w:rPr>
        <w:t>a partir de las 19h.</w:t>
      </w:r>
    </w:p>
    <w:p w14:paraId="182BDF39" w14:textId="661F5902" w:rsidR="000C0444" w:rsidRPr="00FC3C4A" w:rsidRDefault="000C0444" w:rsidP="00F817E8">
      <w:pPr>
        <w:autoSpaceDE w:val="0"/>
        <w:autoSpaceDN w:val="0"/>
        <w:adjustRightInd w:val="0"/>
        <w:spacing w:after="0" w:line="240" w:lineRule="auto"/>
        <w:jc w:val="both"/>
        <w:rPr>
          <w:rFonts w:cs="Arial"/>
          <w:b/>
          <w:bCs/>
          <w:sz w:val="24"/>
          <w:szCs w:val="24"/>
          <w:lang w:val="es-ES"/>
        </w:rPr>
      </w:pPr>
    </w:p>
    <w:p w14:paraId="02058642" w14:textId="758FA85F"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3943C8">
        <w:rPr>
          <w:rFonts w:cs="Arial,Bold"/>
          <w:b/>
          <w:bCs/>
          <w:sz w:val="24"/>
          <w:szCs w:val="24"/>
          <w:lang w:val="es-ES"/>
        </w:rPr>
        <w:t xml:space="preserve">. </w:t>
      </w:r>
      <w:r w:rsidRPr="00FC3C4A">
        <w:rPr>
          <w:rFonts w:cs="Arial,Bold"/>
          <w:b/>
          <w:bCs/>
          <w:sz w:val="24"/>
          <w:szCs w:val="24"/>
          <w:lang w:val="es-ES"/>
        </w:rPr>
        <w:t>16</w:t>
      </w:r>
    </w:p>
    <w:p w14:paraId="5F37AC19" w14:textId="786DD4CC" w:rsidR="003943C8" w:rsidRDefault="003943C8">
      <w:pPr>
        <w:autoSpaceDE w:val="0"/>
        <w:autoSpaceDN w:val="0"/>
        <w:adjustRightInd w:val="0"/>
        <w:spacing w:after="0" w:line="240" w:lineRule="auto"/>
        <w:jc w:val="both"/>
        <w:rPr>
          <w:rFonts w:cs="Arial,Bold"/>
          <w:sz w:val="24"/>
          <w:szCs w:val="24"/>
          <w:lang w:val="es-ES"/>
        </w:rPr>
      </w:pPr>
      <w:r>
        <w:rPr>
          <w:rFonts w:cs="Arial,Bold"/>
          <w:sz w:val="24"/>
          <w:szCs w:val="24"/>
          <w:lang w:val="es-ES"/>
        </w:rPr>
        <w:t xml:space="preserve">En caso de que la persona residente tenga alimentos como </w:t>
      </w:r>
      <w:r w:rsidR="00B92EF0">
        <w:rPr>
          <w:rFonts w:cs="Arial,Bold"/>
          <w:sz w:val="24"/>
          <w:szCs w:val="24"/>
          <w:lang w:val="es-ES"/>
        </w:rPr>
        <w:t>galletas</w:t>
      </w:r>
      <w:r>
        <w:rPr>
          <w:rFonts w:cs="Arial,Bold"/>
          <w:sz w:val="24"/>
          <w:szCs w:val="24"/>
          <w:lang w:val="es-ES"/>
        </w:rPr>
        <w:t xml:space="preserve">, chocolates, fruta, bollería </w:t>
      </w:r>
      <w:r w:rsidR="00BD1BD3">
        <w:rPr>
          <w:rFonts w:cs="Arial,Bold"/>
          <w:sz w:val="24"/>
          <w:szCs w:val="24"/>
          <w:lang w:val="es-ES"/>
        </w:rPr>
        <w:t>etc.</w:t>
      </w:r>
      <w:r>
        <w:rPr>
          <w:rFonts w:cs="Arial,Bold"/>
          <w:sz w:val="24"/>
          <w:szCs w:val="24"/>
          <w:lang w:val="es-ES"/>
        </w:rPr>
        <w:t xml:space="preserve">, debe comunicarlo a </w:t>
      </w:r>
      <w:r w:rsidR="00B92EF0">
        <w:rPr>
          <w:rFonts w:cs="Arial,Bold"/>
          <w:sz w:val="24"/>
          <w:szCs w:val="24"/>
          <w:lang w:val="es-ES"/>
        </w:rPr>
        <w:t>su</w:t>
      </w:r>
      <w:r>
        <w:rPr>
          <w:rFonts w:cs="Arial,Bold"/>
          <w:sz w:val="24"/>
          <w:szCs w:val="24"/>
          <w:lang w:val="es-ES"/>
        </w:rPr>
        <w:t xml:space="preserve"> gerocultora </w:t>
      </w:r>
      <w:r w:rsidR="00B92EF0">
        <w:rPr>
          <w:rFonts w:cs="Arial,Bold"/>
          <w:sz w:val="24"/>
          <w:szCs w:val="24"/>
          <w:lang w:val="es-ES"/>
        </w:rPr>
        <w:t>de referencia</w:t>
      </w:r>
      <w:r>
        <w:rPr>
          <w:rFonts w:cs="Arial,Bold"/>
          <w:sz w:val="24"/>
          <w:szCs w:val="24"/>
          <w:lang w:val="es-ES"/>
        </w:rPr>
        <w:t xml:space="preserve"> con la finalidad</w:t>
      </w:r>
      <w:r w:rsidR="00BD1BD3">
        <w:rPr>
          <w:rFonts w:cs="Arial,Bold"/>
          <w:sz w:val="24"/>
          <w:szCs w:val="24"/>
          <w:lang w:val="es-ES"/>
        </w:rPr>
        <w:t xml:space="preserve"> de: </w:t>
      </w:r>
      <w:r>
        <w:rPr>
          <w:rFonts w:cs="Arial,Bold"/>
          <w:sz w:val="24"/>
          <w:szCs w:val="24"/>
          <w:lang w:val="es-ES"/>
        </w:rPr>
        <w:t xml:space="preserve"> </w:t>
      </w:r>
      <w:r w:rsidR="00B92EF0">
        <w:rPr>
          <w:rFonts w:cs="Arial,Bold"/>
          <w:sz w:val="24"/>
          <w:szCs w:val="24"/>
          <w:lang w:val="es-ES"/>
        </w:rPr>
        <w:t xml:space="preserve">guardar estos productos fuera de la habitación, </w:t>
      </w:r>
      <w:r>
        <w:rPr>
          <w:rFonts w:cs="Arial,Bold"/>
          <w:sz w:val="24"/>
          <w:szCs w:val="24"/>
          <w:lang w:val="es-ES"/>
        </w:rPr>
        <w:t xml:space="preserve">respetar la </w:t>
      </w:r>
      <w:r w:rsidR="00BF7843">
        <w:rPr>
          <w:rFonts w:cs="Arial,Bold"/>
          <w:sz w:val="24"/>
          <w:szCs w:val="24"/>
          <w:lang w:val="es-ES"/>
        </w:rPr>
        <w:t>dieta específica</w:t>
      </w:r>
      <w:r>
        <w:rPr>
          <w:rFonts w:cs="Arial,Bold"/>
          <w:sz w:val="24"/>
          <w:szCs w:val="24"/>
          <w:lang w:val="es-ES"/>
        </w:rPr>
        <w:t xml:space="preserve"> establecida por </w:t>
      </w:r>
      <w:r w:rsidR="00BF7843">
        <w:rPr>
          <w:rFonts w:cs="Arial,Bold"/>
          <w:sz w:val="24"/>
          <w:szCs w:val="24"/>
          <w:lang w:val="es-ES"/>
        </w:rPr>
        <w:t>prescripción facultativa</w:t>
      </w:r>
      <w:r w:rsidR="00BD1BD3">
        <w:rPr>
          <w:rFonts w:cs="Arial,Bold"/>
          <w:sz w:val="24"/>
          <w:szCs w:val="24"/>
          <w:lang w:val="es-ES"/>
        </w:rPr>
        <w:t xml:space="preserve"> y para </w:t>
      </w:r>
      <w:r>
        <w:rPr>
          <w:rFonts w:cs="Arial,Bold"/>
          <w:sz w:val="24"/>
          <w:szCs w:val="24"/>
          <w:lang w:val="es-ES"/>
        </w:rPr>
        <w:t>evitar el deterior de los productos</w:t>
      </w:r>
      <w:r w:rsidR="00B92EF0">
        <w:rPr>
          <w:rFonts w:cs="Arial,Bold"/>
          <w:sz w:val="24"/>
          <w:szCs w:val="24"/>
          <w:lang w:val="es-ES"/>
        </w:rPr>
        <w:t>.</w:t>
      </w:r>
    </w:p>
    <w:p w14:paraId="6A160EBE" w14:textId="77777777" w:rsidR="00CE22ED" w:rsidRPr="00FC3C4A" w:rsidRDefault="00CE22ED">
      <w:pPr>
        <w:autoSpaceDE w:val="0"/>
        <w:autoSpaceDN w:val="0"/>
        <w:adjustRightInd w:val="0"/>
        <w:spacing w:after="0" w:line="240" w:lineRule="auto"/>
        <w:jc w:val="both"/>
        <w:rPr>
          <w:rFonts w:cs="Arial"/>
          <w:sz w:val="24"/>
          <w:szCs w:val="24"/>
          <w:lang w:val="es-ES"/>
        </w:rPr>
      </w:pPr>
    </w:p>
    <w:p w14:paraId="6B4076A6" w14:textId="5A88CEBC"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3943C8">
        <w:rPr>
          <w:rFonts w:cs="Arial,Bold"/>
          <w:b/>
          <w:bCs/>
          <w:sz w:val="24"/>
          <w:szCs w:val="24"/>
          <w:lang w:val="es-ES"/>
        </w:rPr>
        <w:t xml:space="preserve">. </w:t>
      </w:r>
      <w:r w:rsidRPr="00FC3C4A">
        <w:rPr>
          <w:rFonts w:cs="Arial,Bold"/>
          <w:b/>
          <w:bCs/>
          <w:sz w:val="24"/>
          <w:szCs w:val="24"/>
          <w:lang w:val="es-ES"/>
        </w:rPr>
        <w:t>17</w:t>
      </w:r>
    </w:p>
    <w:p w14:paraId="55FA36F2" w14:textId="7A2CA60C" w:rsidR="00B02B27" w:rsidRDefault="00B92EF0">
      <w:pPr>
        <w:autoSpaceDE w:val="0"/>
        <w:autoSpaceDN w:val="0"/>
        <w:adjustRightInd w:val="0"/>
        <w:spacing w:after="0" w:line="240" w:lineRule="auto"/>
        <w:jc w:val="both"/>
        <w:rPr>
          <w:rFonts w:cs="Arial,Bold"/>
          <w:sz w:val="24"/>
          <w:szCs w:val="24"/>
          <w:lang w:val="es-ES"/>
        </w:rPr>
      </w:pPr>
      <w:r>
        <w:rPr>
          <w:rFonts w:cs="Arial,Bold"/>
          <w:b/>
          <w:bCs/>
          <w:sz w:val="24"/>
          <w:szCs w:val="24"/>
          <w:lang w:val="es-ES"/>
        </w:rPr>
        <w:t xml:space="preserve">La residencia tiene servicio de lavandería </w:t>
      </w:r>
      <w:r w:rsidR="00B02B27">
        <w:rPr>
          <w:rFonts w:cs="Arial,Bold"/>
          <w:b/>
          <w:bCs/>
          <w:sz w:val="24"/>
          <w:szCs w:val="24"/>
          <w:lang w:val="es-ES"/>
        </w:rPr>
        <w:t xml:space="preserve">propio, </w:t>
      </w:r>
      <w:r w:rsidR="00B02B27">
        <w:rPr>
          <w:rFonts w:cs="Arial,Bold"/>
          <w:sz w:val="24"/>
          <w:szCs w:val="24"/>
          <w:lang w:val="es-ES"/>
        </w:rPr>
        <w:t>para la ropa de uso personal</w:t>
      </w:r>
      <w:r w:rsidR="00BF7843">
        <w:rPr>
          <w:rFonts w:cs="Arial,Bold"/>
          <w:sz w:val="24"/>
          <w:szCs w:val="24"/>
          <w:lang w:val="es-ES"/>
        </w:rPr>
        <w:t>. Para el uso de este servicio</w:t>
      </w:r>
      <w:r w:rsidR="00B02B27">
        <w:rPr>
          <w:rFonts w:cs="Arial,Bold"/>
          <w:sz w:val="24"/>
          <w:szCs w:val="24"/>
          <w:lang w:val="es-ES"/>
        </w:rPr>
        <w:t xml:space="preserve"> </w:t>
      </w:r>
      <w:r w:rsidR="00BF7843">
        <w:rPr>
          <w:rFonts w:cs="Arial,Bold"/>
          <w:sz w:val="24"/>
          <w:szCs w:val="24"/>
          <w:lang w:val="es-ES"/>
        </w:rPr>
        <w:t>es imprescindible que toda la ropa esté debidamente marcada. Las personas residentes o persona responsable</w:t>
      </w:r>
      <w:r w:rsidR="00BE50B5">
        <w:rPr>
          <w:rFonts w:cs="Arial,Bold"/>
          <w:sz w:val="24"/>
          <w:szCs w:val="24"/>
          <w:lang w:val="es-ES"/>
        </w:rPr>
        <w:t xml:space="preserve"> </w:t>
      </w:r>
      <w:r w:rsidR="00BF7843">
        <w:rPr>
          <w:rFonts w:cs="Arial,Bold"/>
          <w:sz w:val="24"/>
          <w:szCs w:val="24"/>
          <w:lang w:val="es-ES"/>
        </w:rPr>
        <w:t>/</w:t>
      </w:r>
      <w:r w:rsidR="00BE50B5">
        <w:rPr>
          <w:rFonts w:cs="Arial,Bold"/>
          <w:sz w:val="24"/>
          <w:szCs w:val="24"/>
          <w:lang w:val="es-ES"/>
        </w:rPr>
        <w:t xml:space="preserve"> </w:t>
      </w:r>
      <w:r w:rsidR="00BF7843">
        <w:rPr>
          <w:rFonts w:cs="Arial,Bold"/>
          <w:sz w:val="24"/>
          <w:szCs w:val="24"/>
          <w:lang w:val="es-ES"/>
        </w:rPr>
        <w:t xml:space="preserve">Fundación está obligada a arreglarla </w:t>
      </w:r>
      <w:r w:rsidR="00BE50B5">
        <w:rPr>
          <w:rFonts w:cs="Arial,Bold"/>
          <w:sz w:val="24"/>
          <w:szCs w:val="24"/>
          <w:lang w:val="es-ES"/>
        </w:rPr>
        <w:t xml:space="preserve">si fuera </w:t>
      </w:r>
      <w:r w:rsidR="00BF7843">
        <w:rPr>
          <w:rFonts w:cs="Arial,Bold"/>
          <w:sz w:val="24"/>
          <w:szCs w:val="24"/>
          <w:lang w:val="es-ES"/>
        </w:rPr>
        <w:t>necesario manteniendo las condiciones de marcado.</w:t>
      </w:r>
    </w:p>
    <w:p w14:paraId="2D58AE70" w14:textId="3E28DCB9" w:rsidR="00BF7843" w:rsidRDefault="00BF7843">
      <w:pPr>
        <w:autoSpaceDE w:val="0"/>
        <w:autoSpaceDN w:val="0"/>
        <w:adjustRightInd w:val="0"/>
        <w:spacing w:after="0" w:line="240" w:lineRule="auto"/>
        <w:jc w:val="both"/>
        <w:rPr>
          <w:rFonts w:cs="Arial,Bold"/>
          <w:sz w:val="24"/>
          <w:szCs w:val="24"/>
          <w:lang w:val="es-ES"/>
        </w:rPr>
      </w:pPr>
    </w:p>
    <w:p w14:paraId="292FB159" w14:textId="4BABCB7B" w:rsidR="00BE50B5" w:rsidRDefault="00BF7843">
      <w:pPr>
        <w:autoSpaceDE w:val="0"/>
        <w:autoSpaceDN w:val="0"/>
        <w:adjustRightInd w:val="0"/>
        <w:spacing w:after="0" w:line="240" w:lineRule="auto"/>
        <w:jc w:val="both"/>
        <w:rPr>
          <w:rFonts w:cs="Arial,Bold"/>
          <w:sz w:val="24"/>
          <w:szCs w:val="24"/>
          <w:lang w:val="es-ES"/>
        </w:rPr>
      </w:pPr>
      <w:r>
        <w:rPr>
          <w:rFonts w:cs="Arial,Bold"/>
          <w:sz w:val="24"/>
          <w:szCs w:val="24"/>
          <w:lang w:val="es-ES"/>
        </w:rPr>
        <w:t xml:space="preserve">La residencia no se hace responsable del deterioro que pueda tener la ropa por desgaste o por alteración del </w:t>
      </w:r>
      <w:r w:rsidR="00BE50B5">
        <w:rPr>
          <w:rFonts w:cs="Arial,Bold"/>
          <w:sz w:val="24"/>
          <w:szCs w:val="24"/>
          <w:lang w:val="es-ES"/>
        </w:rPr>
        <w:t>tejido.</w:t>
      </w:r>
    </w:p>
    <w:p w14:paraId="4E258FD1" w14:textId="77777777" w:rsidR="00B02B27" w:rsidRDefault="00B02B27">
      <w:pPr>
        <w:autoSpaceDE w:val="0"/>
        <w:autoSpaceDN w:val="0"/>
        <w:adjustRightInd w:val="0"/>
        <w:spacing w:after="0" w:line="240" w:lineRule="auto"/>
        <w:jc w:val="both"/>
        <w:rPr>
          <w:rFonts w:cs="Arial,Bold"/>
          <w:sz w:val="24"/>
          <w:szCs w:val="24"/>
          <w:lang w:val="es-ES"/>
        </w:rPr>
      </w:pPr>
    </w:p>
    <w:p w14:paraId="684E0CCA" w14:textId="595F0EE2"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BE50B5">
        <w:rPr>
          <w:rFonts w:cs="Arial,Bold"/>
          <w:b/>
          <w:bCs/>
          <w:sz w:val="24"/>
          <w:szCs w:val="24"/>
          <w:lang w:val="es-ES"/>
        </w:rPr>
        <w:t xml:space="preserve">. </w:t>
      </w:r>
      <w:r w:rsidRPr="00FC3C4A">
        <w:rPr>
          <w:rFonts w:cs="Arial,Bold"/>
          <w:b/>
          <w:bCs/>
          <w:sz w:val="24"/>
          <w:szCs w:val="24"/>
          <w:lang w:val="es-ES"/>
        </w:rPr>
        <w:t>18</w:t>
      </w:r>
    </w:p>
    <w:p w14:paraId="154DA0FD" w14:textId="2F8CD172" w:rsidR="00CE22ED" w:rsidRDefault="00BE50B5">
      <w:pPr>
        <w:autoSpaceDE w:val="0"/>
        <w:autoSpaceDN w:val="0"/>
        <w:adjustRightInd w:val="0"/>
        <w:spacing w:after="0" w:line="240" w:lineRule="auto"/>
        <w:jc w:val="both"/>
        <w:rPr>
          <w:rFonts w:cs="Arial,Bold"/>
          <w:sz w:val="24"/>
          <w:szCs w:val="24"/>
          <w:lang w:val="es-ES"/>
        </w:rPr>
      </w:pPr>
      <w:r>
        <w:rPr>
          <w:rFonts w:cs="Arial,Bold"/>
          <w:sz w:val="24"/>
          <w:szCs w:val="24"/>
          <w:lang w:val="es-ES"/>
        </w:rPr>
        <w:t>En caso de defunción la residencia pondrá todos los medios a su alcance</w:t>
      </w:r>
      <w:r w:rsidR="005A30B5">
        <w:rPr>
          <w:rFonts w:cs="Arial,Bold"/>
          <w:sz w:val="24"/>
          <w:szCs w:val="24"/>
          <w:lang w:val="es-ES"/>
        </w:rPr>
        <w:t xml:space="preserve"> para realizar el traslado a Pompas Fúnebres, avisando inmediatamente a los familiares, persona responsable, Fundación.</w:t>
      </w:r>
    </w:p>
    <w:p w14:paraId="4A9FD161" w14:textId="77777777" w:rsidR="00BE50B5" w:rsidRPr="00BE50B5" w:rsidRDefault="00BE50B5">
      <w:pPr>
        <w:autoSpaceDE w:val="0"/>
        <w:autoSpaceDN w:val="0"/>
        <w:adjustRightInd w:val="0"/>
        <w:spacing w:after="0" w:line="240" w:lineRule="auto"/>
        <w:jc w:val="both"/>
        <w:rPr>
          <w:rFonts w:cs="Arial,Bold"/>
          <w:sz w:val="24"/>
          <w:szCs w:val="24"/>
          <w:lang w:val="es-ES"/>
        </w:rPr>
      </w:pPr>
    </w:p>
    <w:p w14:paraId="1971D936" w14:textId="5F7E575B"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CAP</w:t>
      </w:r>
      <w:r w:rsidR="005A30B5">
        <w:rPr>
          <w:rFonts w:cs="Arial,Bold"/>
          <w:b/>
          <w:bCs/>
          <w:sz w:val="24"/>
          <w:szCs w:val="24"/>
          <w:lang w:val="es-ES"/>
        </w:rPr>
        <w:t xml:space="preserve">. </w:t>
      </w:r>
      <w:r w:rsidRPr="00FC3C4A">
        <w:rPr>
          <w:rFonts w:cs="Arial,Bold"/>
          <w:b/>
          <w:bCs/>
          <w:sz w:val="24"/>
          <w:szCs w:val="24"/>
          <w:lang w:val="es-ES"/>
        </w:rPr>
        <w:t xml:space="preserve">5. </w:t>
      </w:r>
      <w:r w:rsidR="005A30B5">
        <w:rPr>
          <w:rFonts w:cs="Arial,Bold"/>
          <w:b/>
          <w:bCs/>
          <w:sz w:val="24"/>
          <w:szCs w:val="24"/>
          <w:lang w:val="es-ES"/>
        </w:rPr>
        <w:t>DERECHOS DE LA PERSONA RESIDENTE</w:t>
      </w:r>
      <w:r w:rsidRPr="00FC3C4A">
        <w:rPr>
          <w:rFonts w:cs="Arial,Bold"/>
          <w:b/>
          <w:bCs/>
          <w:sz w:val="24"/>
          <w:szCs w:val="24"/>
          <w:lang w:val="es-ES"/>
        </w:rPr>
        <w:t xml:space="preserve"> </w:t>
      </w:r>
    </w:p>
    <w:p w14:paraId="0CEA1F8B" w14:textId="0CC8D70A" w:rsidR="005A30B5" w:rsidRDefault="005A30B5">
      <w:pPr>
        <w:autoSpaceDE w:val="0"/>
        <w:autoSpaceDN w:val="0"/>
        <w:adjustRightInd w:val="0"/>
        <w:spacing w:after="0" w:line="240" w:lineRule="auto"/>
        <w:jc w:val="both"/>
        <w:rPr>
          <w:rFonts w:cs="Arial,Bold"/>
          <w:b/>
          <w:bCs/>
          <w:sz w:val="24"/>
          <w:szCs w:val="24"/>
          <w:lang w:val="es-ES"/>
        </w:rPr>
      </w:pPr>
    </w:p>
    <w:p w14:paraId="75F9C5A9" w14:textId="36637123"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844142">
        <w:rPr>
          <w:rFonts w:cs="Arial,Bold"/>
          <w:b/>
          <w:bCs/>
          <w:sz w:val="24"/>
          <w:szCs w:val="24"/>
          <w:lang w:val="es-ES"/>
        </w:rPr>
        <w:t xml:space="preserve">. </w:t>
      </w:r>
      <w:r w:rsidRPr="00FC3C4A">
        <w:rPr>
          <w:rFonts w:cs="Arial,Bold"/>
          <w:b/>
          <w:bCs/>
          <w:sz w:val="24"/>
          <w:szCs w:val="24"/>
          <w:lang w:val="es-ES"/>
        </w:rPr>
        <w:t>19</w:t>
      </w:r>
    </w:p>
    <w:p w14:paraId="4E56ECB2" w14:textId="77777777" w:rsidR="00643384" w:rsidRDefault="00844142">
      <w:pPr>
        <w:autoSpaceDE w:val="0"/>
        <w:autoSpaceDN w:val="0"/>
        <w:adjustRightInd w:val="0"/>
        <w:spacing w:after="0" w:line="240" w:lineRule="auto"/>
        <w:jc w:val="both"/>
        <w:rPr>
          <w:rFonts w:cs="Arial,Bold"/>
          <w:b/>
          <w:bCs/>
          <w:sz w:val="24"/>
          <w:szCs w:val="24"/>
          <w:lang w:val="es-ES"/>
        </w:rPr>
      </w:pPr>
      <w:r>
        <w:rPr>
          <w:rFonts w:cs="Arial,Bold"/>
          <w:sz w:val="24"/>
          <w:szCs w:val="24"/>
          <w:lang w:val="es-ES"/>
        </w:rPr>
        <w:t xml:space="preserve">Todas las personas residentes tienen </w:t>
      </w:r>
      <w:r w:rsidRPr="00717D42">
        <w:rPr>
          <w:rFonts w:cs="Arial,Bold"/>
          <w:b/>
          <w:bCs/>
          <w:sz w:val="24"/>
          <w:szCs w:val="24"/>
          <w:lang w:val="es-ES"/>
        </w:rPr>
        <w:t>derecho a la información</w:t>
      </w:r>
      <w:r>
        <w:rPr>
          <w:rFonts w:cs="Arial,Bold"/>
          <w:sz w:val="24"/>
          <w:szCs w:val="24"/>
          <w:lang w:val="es-ES"/>
        </w:rPr>
        <w:t xml:space="preserve">; </w:t>
      </w:r>
      <w:r w:rsidRPr="00717D42">
        <w:rPr>
          <w:rFonts w:cs="Arial,Bold"/>
          <w:b/>
          <w:bCs/>
          <w:sz w:val="24"/>
          <w:szCs w:val="24"/>
          <w:lang w:val="es-ES"/>
        </w:rPr>
        <w:t>a recibir voluntariamente el servicio social que corresponda</w:t>
      </w:r>
      <w:r>
        <w:rPr>
          <w:rFonts w:cs="Arial,Bold"/>
          <w:sz w:val="24"/>
          <w:szCs w:val="24"/>
          <w:lang w:val="es-ES"/>
        </w:rPr>
        <w:t xml:space="preserve">; a la </w:t>
      </w:r>
      <w:r w:rsidRPr="00717D42">
        <w:rPr>
          <w:rFonts w:cs="Arial,Bold"/>
          <w:b/>
          <w:bCs/>
          <w:sz w:val="24"/>
          <w:szCs w:val="24"/>
          <w:lang w:val="es-ES"/>
        </w:rPr>
        <w:t>intimidad personal</w:t>
      </w:r>
      <w:r>
        <w:rPr>
          <w:rFonts w:cs="Arial,Bold"/>
          <w:sz w:val="24"/>
          <w:szCs w:val="24"/>
          <w:lang w:val="es-ES"/>
        </w:rPr>
        <w:t xml:space="preserve"> -se entiende que el uso de la habitación compartida no limita este derecho-; a considerar la residencia como su domicilio a todos los efectos; a la </w:t>
      </w:r>
      <w:r w:rsidRPr="00717D42">
        <w:rPr>
          <w:rFonts w:cs="Arial,Bold"/>
          <w:b/>
          <w:bCs/>
          <w:sz w:val="24"/>
          <w:szCs w:val="24"/>
          <w:lang w:val="es-ES"/>
        </w:rPr>
        <w:t>continuidad de las condiciones contratadas, excepto</w:t>
      </w:r>
      <w:r>
        <w:rPr>
          <w:rFonts w:cs="Arial,Bold"/>
          <w:sz w:val="24"/>
          <w:szCs w:val="24"/>
          <w:lang w:val="es-ES"/>
        </w:rPr>
        <w:t xml:space="preserve"> las variables previstas en este reglamento; a la tutela ante las autoridades públicas</w:t>
      </w:r>
      <w:r w:rsidR="0061603D">
        <w:rPr>
          <w:rFonts w:cs="Arial,Bold"/>
          <w:sz w:val="24"/>
          <w:szCs w:val="24"/>
          <w:lang w:val="es-ES"/>
        </w:rPr>
        <w:t>;</w:t>
      </w:r>
      <w:r>
        <w:rPr>
          <w:rFonts w:cs="Arial,Bold"/>
          <w:sz w:val="24"/>
          <w:szCs w:val="24"/>
          <w:lang w:val="es-ES"/>
        </w:rPr>
        <w:t xml:space="preserve"> </w:t>
      </w:r>
      <w:r w:rsidRPr="00717D42">
        <w:rPr>
          <w:rFonts w:cs="Arial,Bold"/>
          <w:b/>
          <w:bCs/>
          <w:sz w:val="24"/>
          <w:szCs w:val="24"/>
          <w:lang w:val="es-ES"/>
        </w:rPr>
        <w:t xml:space="preserve">a no ser discriminado por razón de sexo, raza, </w:t>
      </w:r>
    </w:p>
    <w:p w14:paraId="198D5885" w14:textId="77777777" w:rsidR="00643384" w:rsidRDefault="00643384">
      <w:pPr>
        <w:autoSpaceDE w:val="0"/>
        <w:autoSpaceDN w:val="0"/>
        <w:adjustRightInd w:val="0"/>
        <w:spacing w:after="0" w:line="240" w:lineRule="auto"/>
        <w:jc w:val="both"/>
        <w:rPr>
          <w:rFonts w:cs="Arial,Bold"/>
          <w:b/>
          <w:bCs/>
          <w:sz w:val="24"/>
          <w:szCs w:val="24"/>
          <w:lang w:val="es-ES"/>
        </w:rPr>
      </w:pPr>
    </w:p>
    <w:p w14:paraId="61C0BCB0" w14:textId="77777777" w:rsidR="00643384" w:rsidRDefault="00643384">
      <w:pPr>
        <w:autoSpaceDE w:val="0"/>
        <w:autoSpaceDN w:val="0"/>
        <w:adjustRightInd w:val="0"/>
        <w:spacing w:after="0" w:line="240" w:lineRule="auto"/>
        <w:jc w:val="both"/>
        <w:rPr>
          <w:rFonts w:cs="Arial,Bold"/>
          <w:b/>
          <w:bCs/>
          <w:sz w:val="24"/>
          <w:szCs w:val="24"/>
          <w:lang w:val="es-ES"/>
        </w:rPr>
      </w:pPr>
    </w:p>
    <w:p w14:paraId="2E335C0A" w14:textId="77777777" w:rsidR="00FE7C55" w:rsidRDefault="00FE7C55">
      <w:pPr>
        <w:autoSpaceDE w:val="0"/>
        <w:autoSpaceDN w:val="0"/>
        <w:adjustRightInd w:val="0"/>
        <w:spacing w:after="0" w:line="240" w:lineRule="auto"/>
        <w:jc w:val="both"/>
        <w:rPr>
          <w:rFonts w:cs="Arial,Bold"/>
          <w:b/>
          <w:bCs/>
          <w:sz w:val="24"/>
          <w:szCs w:val="24"/>
          <w:lang w:val="es-ES"/>
        </w:rPr>
      </w:pPr>
    </w:p>
    <w:p w14:paraId="1FF82748" w14:textId="16BB658C" w:rsidR="00844142" w:rsidRDefault="00844142">
      <w:pPr>
        <w:autoSpaceDE w:val="0"/>
        <w:autoSpaceDN w:val="0"/>
        <w:adjustRightInd w:val="0"/>
        <w:spacing w:after="0" w:line="240" w:lineRule="auto"/>
        <w:jc w:val="both"/>
        <w:rPr>
          <w:rFonts w:cs="Arial,Bold"/>
          <w:sz w:val="24"/>
          <w:szCs w:val="24"/>
          <w:lang w:val="es-ES"/>
        </w:rPr>
      </w:pPr>
      <w:r w:rsidRPr="00717D42">
        <w:rPr>
          <w:rFonts w:cs="Arial,Bold"/>
          <w:b/>
          <w:bCs/>
          <w:sz w:val="24"/>
          <w:szCs w:val="24"/>
          <w:lang w:val="es-ES"/>
        </w:rPr>
        <w:t>ideología política, religiosa, filosófica</w:t>
      </w:r>
      <w:r>
        <w:rPr>
          <w:rFonts w:cs="Arial,Bold"/>
          <w:sz w:val="24"/>
          <w:szCs w:val="24"/>
          <w:lang w:val="es-ES"/>
        </w:rPr>
        <w:t>, así como todos los derechos reconocidos por las leyes vigentes, en especial las del art. 5.1 del Decreto 284/1996, modificado por el Decreto 176/2000.</w:t>
      </w:r>
    </w:p>
    <w:p w14:paraId="0C206083" w14:textId="51232AA6" w:rsidR="00844142" w:rsidRDefault="00844142">
      <w:pPr>
        <w:autoSpaceDE w:val="0"/>
        <w:autoSpaceDN w:val="0"/>
        <w:adjustRightInd w:val="0"/>
        <w:spacing w:after="0" w:line="240" w:lineRule="auto"/>
        <w:jc w:val="both"/>
        <w:rPr>
          <w:rFonts w:cs="Arial,Bold"/>
          <w:sz w:val="24"/>
          <w:szCs w:val="24"/>
          <w:lang w:val="es-ES"/>
        </w:rPr>
      </w:pPr>
    </w:p>
    <w:p w14:paraId="09E5F1FA" w14:textId="4366299B"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61603D">
        <w:rPr>
          <w:rFonts w:cs="Arial,Bold"/>
          <w:b/>
          <w:bCs/>
          <w:sz w:val="24"/>
          <w:szCs w:val="24"/>
          <w:lang w:val="es-ES"/>
        </w:rPr>
        <w:t xml:space="preserve">. </w:t>
      </w:r>
      <w:r w:rsidRPr="00FC3C4A">
        <w:rPr>
          <w:rFonts w:cs="Arial,Bold"/>
          <w:b/>
          <w:bCs/>
          <w:sz w:val="24"/>
          <w:szCs w:val="24"/>
          <w:lang w:val="es-ES"/>
        </w:rPr>
        <w:t>20</w:t>
      </w:r>
    </w:p>
    <w:p w14:paraId="65BDC644" w14:textId="5D771FEE" w:rsidR="00DB1A75" w:rsidRPr="0061603D" w:rsidRDefault="0061603D" w:rsidP="00DB1A75">
      <w:pPr>
        <w:autoSpaceDE w:val="0"/>
        <w:autoSpaceDN w:val="0"/>
        <w:adjustRightInd w:val="0"/>
        <w:spacing w:after="0" w:line="240" w:lineRule="auto"/>
        <w:jc w:val="both"/>
        <w:rPr>
          <w:rFonts w:cs="Arial,Bold"/>
          <w:sz w:val="24"/>
          <w:szCs w:val="24"/>
          <w:lang w:val="es-ES"/>
        </w:rPr>
      </w:pPr>
      <w:r>
        <w:rPr>
          <w:rFonts w:cs="Arial,Bold"/>
          <w:sz w:val="24"/>
          <w:szCs w:val="24"/>
          <w:lang w:val="es-ES"/>
        </w:rPr>
        <w:t xml:space="preserve">Previo correspondiente recibo, la residencia se hace depositaria del dinero en metálico que entregue la persona residente para su custodia cuyo </w:t>
      </w:r>
      <w:r w:rsidRPr="0061603D">
        <w:rPr>
          <w:rFonts w:cs="Arial,Bold"/>
          <w:b/>
          <w:bCs/>
          <w:sz w:val="24"/>
          <w:szCs w:val="24"/>
          <w:lang w:val="es-ES"/>
        </w:rPr>
        <w:t>importe máximo no puede exceder los 300€</w:t>
      </w:r>
      <w:r>
        <w:rPr>
          <w:rFonts w:cs="Arial,Bold"/>
          <w:b/>
          <w:bCs/>
          <w:sz w:val="24"/>
          <w:szCs w:val="24"/>
          <w:lang w:val="es-ES"/>
        </w:rPr>
        <w:t xml:space="preserve">. </w:t>
      </w:r>
      <w:r>
        <w:rPr>
          <w:rFonts w:cs="Arial,Bold"/>
          <w:sz w:val="24"/>
          <w:szCs w:val="24"/>
          <w:lang w:val="es-ES"/>
        </w:rPr>
        <w:t>Para poder retirar el depósito se requerirá la presentación del resguardo del depósito. La residencia no se hace responsable de la pérdida de objetos de valor que no se depositen en la forma prevista anteriormente. La residencia se reserva el derecho a rechazar cantidades demasiado elevadas y objetos de valor por motivos de seguridad.</w:t>
      </w:r>
      <w:r w:rsidR="00DB1A75">
        <w:rPr>
          <w:rFonts w:cs="Arial,Bold"/>
          <w:sz w:val="24"/>
          <w:szCs w:val="24"/>
          <w:lang w:val="es-ES"/>
        </w:rPr>
        <w:t xml:space="preserve"> La residencia tampoco se hará cargo de la pérdida o deterioro de: dentaduras, </w:t>
      </w:r>
      <w:r w:rsidR="006E772D">
        <w:rPr>
          <w:rFonts w:cs="Arial,Bold"/>
          <w:sz w:val="24"/>
          <w:szCs w:val="24"/>
          <w:lang w:val="es-ES"/>
        </w:rPr>
        <w:t xml:space="preserve">audífonos, </w:t>
      </w:r>
      <w:r w:rsidR="00DB1A75">
        <w:rPr>
          <w:rFonts w:cs="Arial,Bold"/>
          <w:sz w:val="24"/>
          <w:szCs w:val="24"/>
          <w:lang w:val="es-ES"/>
        </w:rPr>
        <w:t xml:space="preserve">caminadores, bastones, sillas de ruedas, cojines </w:t>
      </w:r>
      <w:r w:rsidR="006E772D">
        <w:rPr>
          <w:rFonts w:cs="Arial,Bold"/>
          <w:sz w:val="24"/>
          <w:szCs w:val="24"/>
          <w:lang w:val="es-ES"/>
        </w:rPr>
        <w:t xml:space="preserve">anti escaras, así como otras ayudas </w:t>
      </w:r>
      <w:r w:rsidR="00DB1A75">
        <w:rPr>
          <w:rFonts w:cs="Arial,Bold"/>
          <w:sz w:val="24"/>
          <w:szCs w:val="24"/>
          <w:lang w:val="es-ES"/>
        </w:rPr>
        <w:t>técnicas de uso personal.</w:t>
      </w:r>
    </w:p>
    <w:p w14:paraId="319BFD36" w14:textId="77777777" w:rsidR="0061603D" w:rsidRPr="00FC3C4A" w:rsidRDefault="0061603D">
      <w:pPr>
        <w:autoSpaceDE w:val="0"/>
        <w:autoSpaceDN w:val="0"/>
        <w:adjustRightInd w:val="0"/>
        <w:spacing w:after="0" w:line="240" w:lineRule="auto"/>
        <w:jc w:val="both"/>
        <w:rPr>
          <w:rFonts w:cs="Arial,Bold"/>
          <w:b/>
          <w:bCs/>
          <w:sz w:val="24"/>
          <w:szCs w:val="24"/>
          <w:lang w:val="es-ES"/>
        </w:rPr>
      </w:pPr>
    </w:p>
    <w:p w14:paraId="1639265B" w14:textId="65029190"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61603D">
        <w:rPr>
          <w:rFonts w:cs="Arial,Bold"/>
          <w:b/>
          <w:bCs/>
          <w:sz w:val="24"/>
          <w:szCs w:val="24"/>
          <w:lang w:val="es-ES"/>
        </w:rPr>
        <w:t>. 21</w:t>
      </w:r>
    </w:p>
    <w:p w14:paraId="5A9CEADB" w14:textId="5A35E51C" w:rsidR="00CE22ED" w:rsidRPr="00717D42" w:rsidRDefault="0061603D">
      <w:pPr>
        <w:autoSpaceDE w:val="0"/>
        <w:autoSpaceDN w:val="0"/>
        <w:adjustRightInd w:val="0"/>
        <w:spacing w:after="0" w:line="240" w:lineRule="auto"/>
        <w:jc w:val="both"/>
        <w:rPr>
          <w:rFonts w:cs="Arial"/>
          <w:b/>
          <w:bCs/>
          <w:sz w:val="24"/>
          <w:szCs w:val="24"/>
          <w:lang w:val="es-ES"/>
        </w:rPr>
      </w:pPr>
      <w:r>
        <w:rPr>
          <w:rFonts w:cs="Arial,Bold"/>
          <w:sz w:val="24"/>
          <w:szCs w:val="24"/>
          <w:lang w:val="es-ES"/>
        </w:rPr>
        <w:t xml:space="preserve">La persona residente </w:t>
      </w:r>
      <w:r w:rsidRPr="00717D42">
        <w:rPr>
          <w:rFonts w:cs="Arial,Bold"/>
          <w:b/>
          <w:bCs/>
          <w:sz w:val="24"/>
          <w:szCs w:val="24"/>
          <w:lang w:val="es-ES"/>
        </w:rPr>
        <w:t xml:space="preserve">será tratada por parte de todo el equipo de trabajadores con absoluta consideración. </w:t>
      </w:r>
    </w:p>
    <w:p w14:paraId="50EAA741" w14:textId="77777777" w:rsidR="00CE22ED" w:rsidRPr="00FC3C4A" w:rsidRDefault="00CE22ED">
      <w:pPr>
        <w:autoSpaceDE w:val="0"/>
        <w:autoSpaceDN w:val="0"/>
        <w:adjustRightInd w:val="0"/>
        <w:spacing w:after="0" w:line="240" w:lineRule="auto"/>
        <w:jc w:val="both"/>
        <w:rPr>
          <w:rFonts w:cs="Arial"/>
          <w:sz w:val="24"/>
          <w:szCs w:val="24"/>
          <w:lang w:val="es-ES"/>
        </w:rPr>
      </w:pPr>
    </w:p>
    <w:p w14:paraId="7D2564D0" w14:textId="77777777" w:rsidR="0061603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61603D">
        <w:rPr>
          <w:rFonts w:cs="Arial,Bold"/>
          <w:b/>
          <w:bCs/>
          <w:sz w:val="24"/>
          <w:szCs w:val="24"/>
          <w:lang w:val="es-ES"/>
        </w:rPr>
        <w:t xml:space="preserve">. </w:t>
      </w:r>
      <w:r w:rsidRPr="00FC3C4A">
        <w:rPr>
          <w:rFonts w:cs="Arial,Bold"/>
          <w:b/>
          <w:bCs/>
          <w:sz w:val="24"/>
          <w:szCs w:val="24"/>
          <w:lang w:val="es-ES"/>
        </w:rPr>
        <w:t>22</w:t>
      </w:r>
    </w:p>
    <w:p w14:paraId="72D2B226" w14:textId="09133FA6" w:rsidR="0061603D" w:rsidRDefault="0061603D">
      <w:pPr>
        <w:autoSpaceDE w:val="0"/>
        <w:autoSpaceDN w:val="0"/>
        <w:adjustRightInd w:val="0"/>
        <w:spacing w:after="0" w:line="240" w:lineRule="auto"/>
        <w:jc w:val="both"/>
        <w:rPr>
          <w:rFonts w:cs="Arial,Bold"/>
          <w:sz w:val="24"/>
          <w:szCs w:val="24"/>
          <w:lang w:val="es-ES"/>
        </w:rPr>
      </w:pPr>
      <w:r>
        <w:rPr>
          <w:rFonts w:cs="Arial,Bold"/>
          <w:sz w:val="24"/>
          <w:szCs w:val="24"/>
          <w:lang w:val="es-ES"/>
        </w:rPr>
        <w:t xml:space="preserve">La persona residente tiene </w:t>
      </w:r>
      <w:r w:rsidRPr="00717D42">
        <w:rPr>
          <w:rFonts w:cs="Arial,Bold"/>
          <w:b/>
          <w:bCs/>
          <w:sz w:val="24"/>
          <w:szCs w:val="24"/>
          <w:lang w:val="es-ES"/>
        </w:rPr>
        <w:t>derecho a continuar manteniendo la relación con su</w:t>
      </w:r>
      <w:r w:rsidR="00717D42">
        <w:rPr>
          <w:rFonts w:cs="Arial,Bold"/>
          <w:b/>
          <w:bCs/>
          <w:sz w:val="24"/>
          <w:szCs w:val="24"/>
          <w:lang w:val="es-ES"/>
        </w:rPr>
        <w:t>s</w:t>
      </w:r>
      <w:r w:rsidRPr="00717D42">
        <w:rPr>
          <w:rFonts w:cs="Arial,Bold"/>
          <w:b/>
          <w:bCs/>
          <w:sz w:val="24"/>
          <w:szCs w:val="24"/>
          <w:lang w:val="es-ES"/>
        </w:rPr>
        <w:t xml:space="preserve"> familiar</w:t>
      </w:r>
      <w:r w:rsidR="00717D42">
        <w:rPr>
          <w:rFonts w:cs="Arial,Bold"/>
          <w:b/>
          <w:bCs/>
          <w:sz w:val="24"/>
          <w:szCs w:val="24"/>
          <w:lang w:val="es-ES"/>
        </w:rPr>
        <w:t>es</w:t>
      </w:r>
      <w:r w:rsidRPr="00717D42">
        <w:rPr>
          <w:rFonts w:cs="Arial,Bold"/>
          <w:b/>
          <w:bCs/>
          <w:sz w:val="24"/>
          <w:szCs w:val="24"/>
          <w:lang w:val="es-ES"/>
        </w:rPr>
        <w:t xml:space="preserve"> y amistades</w:t>
      </w:r>
      <w:r>
        <w:rPr>
          <w:rFonts w:cs="Arial,Bold"/>
          <w:sz w:val="24"/>
          <w:szCs w:val="24"/>
          <w:lang w:val="es-ES"/>
        </w:rPr>
        <w:t xml:space="preserve"> con la mayor fluidez posible, así como también con su entorno social y afectivo, por lo que debe favorecerse la comunicación con el exterior de la residencia.</w:t>
      </w:r>
    </w:p>
    <w:p w14:paraId="3988F0FF" w14:textId="77777777" w:rsidR="0061603D" w:rsidRDefault="0061603D">
      <w:pPr>
        <w:autoSpaceDE w:val="0"/>
        <w:autoSpaceDN w:val="0"/>
        <w:adjustRightInd w:val="0"/>
        <w:spacing w:after="0" w:line="240" w:lineRule="auto"/>
        <w:jc w:val="both"/>
        <w:rPr>
          <w:rFonts w:cs="Arial,Bold"/>
          <w:sz w:val="24"/>
          <w:szCs w:val="24"/>
          <w:lang w:val="es-ES"/>
        </w:rPr>
      </w:pPr>
    </w:p>
    <w:p w14:paraId="66AD7D14" w14:textId="5D7582A9"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61603D">
        <w:rPr>
          <w:rFonts w:cs="Arial,Bold"/>
          <w:b/>
          <w:bCs/>
          <w:sz w:val="24"/>
          <w:szCs w:val="24"/>
          <w:lang w:val="es-ES"/>
        </w:rPr>
        <w:t xml:space="preserve">. </w:t>
      </w:r>
      <w:r w:rsidRPr="00FC3C4A">
        <w:rPr>
          <w:rFonts w:cs="Arial,Bold"/>
          <w:b/>
          <w:bCs/>
          <w:sz w:val="24"/>
          <w:szCs w:val="24"/>
          <w:lang w:val="es-ES"/>
        </w:rPr>
        <w:t>23</w:t>
      </w:r>
    </w:p>
    <w:p w14:paraId="00227792" w14:textId="06B398F7" w:rsidR="0061603D" w:rsidRPr="0061603D" w:rsidRDefault="0061603D">
      <w:pPr>
        <w:autoSpaceDE w:val="0"/>
        <w:autoSpaceDN w:val="0"/>
        <w:adjustRightInd w:val="0"/>
        <w:spacing w:after="0" w:line="240" w:lineRule="auto"/>
        <w:jc w:val="both"/>
        <w:rPr>
          <w:rFonts w:cs="Arial,Bold"/>
          <w:sz w:val="24"/>
          <w:szCs w:val="24"/>
          <w:lang w:val="es-ES"/>
        </w:rPr>
      </w:pPr>
      <w:r w:rsidRPr="0061603D">
        <w:rPr>
          <w:rFonts w:cs="Arial,Bold"/>
          <w:sz w:val="24"/>
          <w:szCs w:val="24"/>
          <w:lang w:val="es-ES"/>
        </w:rPr>
        <w:t>La persona residente</w:t>
      </w:r>
      <w:r w:rsidR="00717D42">
        <w:rPr>
          <w:rFonts w:cs="Arial,Bold"/>
          <w:sz w:val="24"/>
          <w:szCs w:val="24"/>
          <w:lang w:val="es-ES"/>
        </w:rPr>
        <w:t xml:space="preserve"> tiene </w:t>
      </w:r>
      <w:r w:rsidR="00717D42" w:rsidRPr="00717D42">
        <w:rPr>
          <w:rFonts w:cs="Arial,Bold"/>
          <w:b/>
          <w:bCs/>
          <w:sz w:val="24"/>
          <w:szCs w:val="24"/>
          <w:lang w:val="es-ES"/>
        </w:rPr>
        <w:t>derecho a recibir información general de la residencia</w:t>
      </w:r>
      <w:r w:rsidR="00717D42">
        <w:rPr>
          <w:rFonts w:cs="Arial,Bold"/>
          <w:sz w:val="24"/>
          <w:szCs w:val="24"/>
          <w:lang w:val="es-ES"/>
        </w:rPr>
        <w:t xml:space="preserve"> en relación a los aspectos que la incluyen y le interesan, </w:t>
      </w:r>
      <w:r w:rsidR="00717D42" w:rsidRPr="00717D42">
        <w:rPr>
          <w:rFonts w:cs="Arial,Bold"/>
          <w:b/>
          <w:bCs/>
          <w:sz w:val="24"/>
          <w:szCs w:val="24"/>
          <w:lang w:val="es-ES"/>
        </w:rPr>
        <w:t>así como de todos los servicios sociales</w:t>
      </w:r>
      <w:r w:rsidR="00717D42">
        <w:rPr>
          <w:rFonts w:cs="Arial,Bold"/>
          <w:sz w:val="24"/>
          <w:szCs w:val="24"/>
          <w:lang w:val="es-ES"/>
        </w:rPr>
        <w:t xml:space="preserve"> en los cuales podrá participar democráticamente, bien de forma personal, bien mediante su representante legal, cuando así lo establezca la norma reguladora.</w:t>
      </w:r>
    </w:p>
    <w:p w14:paraId="70C91326" w14:textId="6CF07A5C" w:rsidR="0061603D" w:rsidRDefault="0061603D">
      <w:pPr>
        <w:autoSpaceDE w:val="0"/>
        <w:autoSpaceDN w:val="0"/>
        <w:adjustRightInd w:val="0"/>
        <w:spacing w:after="0" w:line="240" w:lineRule="auto"/>
        <w:jc w:val="both"/>
        <w:rPr>
          <w:rFonts w:cs="Arial,Bold"/>
          <w:b/>
          <w:bCs/>
          <w:sz w:val="24"/>
          <w:szCs w:val="24"/>
          <w:lang w:val="es-ES"/>
        </w:rPr>
      </w:pPr>
    </w:p>
    <w:p w14:paraId="67618913" w14:textId="26289B81"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717D42">
        <w:rPr>
          <w:rFonts w:cs="Arial,Bold"/>
          <w:b/>
          <w:bCs/>
          <w:sz w:val="24"/>
          <w:szCs w:val="24"/>
          <w:lang w:val="es-ES"/>
        </w:rPr>
        <w:t xml:space="preserve">. </w:t>
      </w:r>
      <w:r w:rsidRPr="00FC3C4A">
        <w:rPr>
          <w:rFonts w:cs="Arial,Bold"/>
          <w:b/>
          <w:bCs/>
          <w:sz w:val="24"/>
          <w:szCs w:val="24"/>
          <w:lang w:val="es-ES"/>
        </w:rPr>
        <w:t>24</w:t>
      </w:r>
    </w:p>
    <w:p w14:paraId="7061BEBC" w14:textId="77777777" w:rsidR="00717D42" w:rsidRDefault="00717D42">
      <w:pPr>
        <w:autoSpaceDE w:val="0"/>
        <w:autoSpaceDN w:val="0"/>
        <w:adjustRightInd w:val="0"/>
        <w:spacing w:after="0" w:line="240" w:lineRule="auto"/>
        <w:jc w:val="both"/>
        <w:rPr>
          <w:rFonts w:cs="Arial,Bold"/>
          <w:sz w:val="24"/>
          <w:szCs w:val="24"/>
          <w:lang w:val="es-ES"/>
        </w:rPr>
      </w:pPr>
      <w:r w:rsidRPr="00717D42">
        <w:rPr>
          <w:rFonts w:cs="Arial,Bold"/>
          <w:b/>
          <w:bCs/>
          <w:sz w:val="24"/>
          <w:szCs w:val="24"/>
          <w:lang w:val="es-ES"/>
        </w:rPr>
        <w:t>Mantener la privacidad mediante el secreto profesional de todos los datos personales</w:t>
      </w:r>
      <w:r>
        <w:rPr>
          <w:rFonts w:cs="Arial,Bold"/>
          <w:sz w:val="24"/>
          <w:szCs w:val="24"/>
          <w:lang w:val="es-ES"/>
        </w:rPr>
        <w:t xml:space="preserve"> que figuren en sus expedientes.</w:t>
      </w:r>
    </w:p>
    <w:p w14:paraId="1713C229" w14:textId="77777777" w:rsidR="00906769" w:rsidRDefault="00906769">
      <w:pPr>
        <w:autoSpaceDE w:val="0"/>
        <w:autoSpaceDN w:val="0"/>
        <w:adjustRightInd w:val="0"/>
        <w:spacing w:after="0" w:line="240" w:lineRule="auto"/>
        <w:jc w:val="both"/>
        <w:rPr>
          <w:rFonts w:cs="Arial,Bold"/>
          <w:b/>
          <w:bCs/>
          <w:sz w:val="24"/>
          <w:szCs w:val="24"/>
          <w:lang w:val="es-ES"/>
        </w:rPr>
      </w:pPr>
    </w:p>
    <w:p w14:paraId="159E6879" w14:textId="48EA83DD"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717D42">
        <w:rPr>
          <w:rFonts w:cs="Arial,Bold"/>
          <w:b/>
          <w:bCs/>
          <w:sz w:val="24"/>
          <w:szCs w:val="24"/>
          <w:lang w:val="es-ES"/>
        </w:rPr>
        <w:t xml:space="preserve">. </w:t>
      </w:r>
      <w:r w:rsidRPr="00FC3C4A">
        <w:rPr>
          <w:rFonts w:cs="Arial,Bold"/>
          <w:b/>
          <w:bCs/>
          <w:sz w:val="24"/>
          <w:szCs w:val="24"/>
          <w:lang w:val="es-ES"/>
        </w:rPr>
        <w:t>25</w:t>
      </w:r>
    </w:p>
    <w:p w14:paraId="67D19AA9" w14:textId="3FB71014" w:rsidR="00717D42" w:rsidRPr="00AB37D2" w:rsidRDefault="00717D42">
      <w:pPr>
        <w:autoSpaceDE w:val="0"/>
        <w:autoSpaceDN w:val="0"/>
        <w:adjustRightInd w:val="0"/>
        <w:spacing w:after="0" w:line="240" w:lineRule="auto"/>
        <w:jc w:val="both"/>
        <w:rPr>
          <w:rFonts w:cs="Arial,Bold"/>
          <w:b/>
          <w:bCs/>
          <w:sz w:val="24"/>
          <w:szCs w:val="24"/>
          <w:lang w:val="es-ES"/>
        </w:rPr>
      </w:pPr>
      <w:r>
        <w:rPr>
          <w:rFonts w:cs="Arial,Bold"/>
          <w:sz w:val="24"/>
          <w:szCs w:val="24"/>
          <w:lang w:val="es-ES"/>
        </w:rPr>
        <w:t xml:space="preserve">La persona residente </w:t>
      </w:r>
      <w:r w:rsidRPr="00AB37D2">
        <w:rPr>
          <w:rFonts w:cs="Arial,Bold"/>
          <w:b/>
          <w:bCs/>
          <w:sz w:val="24"/>
          <w:szCs w:val="24"/>
          <w:lang w:val="es-ES"/>
        </w:rPr>
        <w:t>podrá disponer en su habitación los objetos y pertenencias de más valor emocional.</w:t>
      </w:r>
    </w:p>
    <w:p w14:paraId="212BA32D" w14:textId="326D8C94" w:rsidR="00CE22ED" w:rsidRDefault="00CE22ED">
      <w:pPr>
        <w:autoSpaceDE w:val="0"/>
        <w:autoSpaceDN w:val="0"/>
        <w:adjustRightInd w:val="0"/>
        <w:spacing w:after="0" w:line="240" w:lineRule="auto"/>
        <w:jc w:val="both"/>
        <w:rPr>
          <w:rFonts w:cs="Arial"/>
          <w:sz w:val="24"/>
          <w:szCs w:val="24"/>
          <w:lang w:val="es-ES"/>
        </w:rPr>
      </w:pPr>
    </w:p>
    <w:p w14:paraId="221FB989" w14:textId="6CF0B072"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717D42">
        <w:rPr>
          <w:rFonts w:cs="Arial,Bold"/>
          <w:b/>
          <w:bCs/>
          <w:sz w:val="24"/>
          <w:szCs w:val="24"/>
          <w:lang w:val="es-ES"/>
        </w:rPr>
        <w:t xml:space="preserve">. </w:t>
      </w:r>
      <w:r w:rsidRPr="00FC3C4A">
        <w:rPr>
          <w:rFonts w:cs="Arial,Bold"/>
          <w:b/>
          <w:bCs/>
          <w:sz w:val="24"/>
          <w:szCs w:val="24"/>
          <w:lang w:val="es-ES"/>
        </w:rPr>
        <w:t>26</w:t>
      </w:r>
    </w:p>
    <w:p w14:paraId="68ADF5CE" w14:textId="5469C199" w:rsidR="00AB37D2" w:rsidRDefault="00AB37D2">
      <w:pPr>
        <w:autoSpaceDE w:val="0"/>
        <w:autoSpaceDN w:val="0"/>
        <w:adjustRightInd w:val="0"/>
        <w:spacing w:after="0" w:line="240" w:lineRule="auto"/>
        <w:jc w:val="both"/>
        <w:rPr>
          <w:rFonts w:cs="Arial,Bold"/>
          <w:sz w:val="24"/>
          <w:szCs w:val="24"/>
          <w:lang w:val="es-ES"/>
        </w:rPr>
      </w:pPr>
      <w:r>
        <w:rPr>
          <w:rFonts w:cs="Arial,Bold"/>
          <w:sz w:val="24"/>
          <w:szCs w:val="24"/>
          <w:lang w:val="es-ES"/>
        </w:rPr>
        <w:t xml:space="preserve">La persona residente tiene </w:t>
      </w:r>
      <w:r w:rsidRPr="00EF0C19">
        <w:rPr>
          <w:rFonts w:cs="Arial,Bold"/>
          <w:b/>
          <w:bCs/>
          <w:sz w:val="24"/>
          <w:szCs w:val="24"/>
          <w:lang w:val="es-ES"/>
        </w:rPr>
        <w:t>derecho a ser tenida en cuenta su situación personal y familiar</w:t>
      </w:r>
      <w:r>
        <w:rPr>
          <w:rFonts w:cs="Arial,Bold"/>
          <w:sz w:val="24"/>
          <w:szCs w:val="24"/>
          <w:lang w:val="es-ES"/>
        </w:rPr>
        <w:t>.</w:t>
      </w:r>
    </w:p>
    <w:p w14:paraId="7834F5A7" w14:textId="77777777" w:rsidR="00AB37D2" w:rsidRPr="00AB37D2" w:rsidRDefault="00AB37D2">
      <w:pPr>
        <w:autoSpaceDE w:val="0"/>
        <w:autoSpaceDN w:val="0"/>
        <w:adjustRightInd w:val="0"/>
        <w:spacing w:after="0" w:line="240" w:lineRule="auto"/>
        <w:jc w:val="both"/>
        <w:rPr>
          <w:rFonts w:cs="Arial"/>
          <w:sz w:val="24"/>
          <w:szCs w:val="24"/>
          <w:lang w:val="es-ES"/>
        </w:rPr>
      </w:pPr>
    </w:p>
    <w:p w14:paraId="4B15A33F" w14:textId="6B6C566A"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AB37D2">
        <w:rPr>
          <w:rFonts w:cs="Arial,Bold"/>
          <w:b/>
          <w:bCs/>
          <w:sz w:val="24"/>
          <w:szCs w:val="24"/>
          <w:lang w:val="es-ES"/>
        </w:rPr>
        <w:t xml:space="preserve">. </w:t>
      </w:r>
      <w:r w:rsidRPr="00FC3C4A">
        <w:rPr>
          <w:rFonts w:cs="Arial,Bold"/>
          <w:b/>
          <w:bCs/>
          <w:sz w:val="24"/>
          <w:szCs w:val="24"/>
          <w:lang w:val="es-ES"/>
        </w:rPr>
        <w:t>27</w:t>
      </w:r>
    </w:p>
    <w:p w14:paraId="363C13D3" w14:textId="465605CD" w:rsidR="00AB37D2" w:rsidRPr="00AB37D2" w:rsidRDefault="00AB37D2">
      <w:pPr>
        <w:autoSpaceDE w:val="0"/>
        <w:autoSpaceDN w:val="0"/>
        <w:adjustRightInd w:val="0"/>
        <w:spacing w:after="0" w:line="240" w:lineRule="auto"/>
        <w:jc w:val="both"/>
        <w:rPr>
          <w:rFonts w:cs="Arial"/>
          <w:sz w:val="24"/>
          <w:szCs w:val="24"/>
          <w:lang w:val="es-ES"/>
        </w:rPr>
      </w:pPr>
      <w:r>
        <w:rPr>
          <w:rFonts w:cs="Arial,Bold"/>
          <w:sz w:val="24"/>
          <w:szCs w:val="24"/>
          <w:lang w:val="es-ES"/>
        </w:rPr>
        <w:t xml:space="preserve">El residente tiene </w:t>
      </w:r>
      <w:r w:rsidRPr="00EF0C19">
        <w:rPr>
          <w:rFonts w:cs="Arial,Bold"/>
          <w:b/>
          <w:bCs/>
          <w:sz w:val="24"/>
          <w:szCs w:val="24"/>
          <w:lang w:val="es-ES"/>
        </w:rPr>
        <w:t>derecho a presentar sugerencias o reclamaciones</w:t>
      </w:r>
      <w:r>
        <w:rPr>
          <w:rFonts w:cs="Arial,Bold"/>
          <w:sz w:val="24"/>
          <w:szCs w:val="24"/>
          <w:lang w:val="es-ES"/>
        </w:rPr>
        <w:t xml:space="preserve"> sobre el funcionamiento de la residencia y que, éstas, sean estudiadas y respondidas.</w:t>
      </w:r>
    </w:p>
    <w:p w14:paraId="18247C7C" w14:textId="77777777" w:rsidR="00CE22ED" w:rsidRPr="00FC3C4A" w:rsidRDefault="00CE22ED">
      <w:pPr>
        <w:autoSpaceDE w:val="0"/>
        <w:autoSpaceDN w:val="0"/>
        <w:adjustRightInd w:val="0"/>
        <w:spacing w:after="0" w:line="240" w:lineRule="auto"/>
        <w:jc w:val="both"/>
        <w:rPr>
          <w:rFonts w:cs="Arial"/>
          <w:sz w:val="24"/>
          <w:szCs w:val="24"/>
          <w:lang w:val="es-ES"/>
        </w:rPr>
      </w:pPr>
    </w:p>
    <w:p w14:paraId="3A9929B9" w14:textId="537615FA"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AB37D2">
        <w:rPr>
          <w:rFonts w:cs="Arial,Bold"/>
          <w:b/>
          <w:bCs/>
          <w:sz w:val="24"/>
          <w:szCs w:val="24"/>
          <w:lang w:val="es-ES"/>
        </w:rPr>
        <w:t xml:space="preserve">. 28 </w:t>
      </w:r>
    </w:p>
    <w:p w14:paraId="7435F122" w14:textId="22E39679" w:rsidR="00EF0C19" w:rsidRPr="00EF0C19" w:rsidRDefault="00EF0C19">
      <w:pPr>
        <w:autoSpaceDE w:val="0"/>
        <w:autoSpaceDN w:val="0"/>
        <w:adjustRightInd w:val="0"/>
        <w:spacing w:after="0" w:line="240" w:lineRule="auto"/>
        <w:jc w:val="both"/>
        <w:rPr>
          <w:rFonts w:cs="Arial,Bold"/>
          <w:b/>
          <w:bCs/>
          <w:sz w:val="24"/>
          <w:szCs w:val="24"/>
          <w:lang w:val="es-ES"/>
        </w:rPr>
      </w:pPr>
      <w:r>
        <w:rPr>
          <w:rFonts w:cs="Arial,Bold"/>
          <w:sz w:val="24"/>
          <w:szCs w:val="24"/>
          <w:lang w:val="es-ES"/>
        </w:rPr>
        <w:t xml:space="preserve">La persona residente tiene </w:t>
      </w:r>
      <w:r w:rsidRPr="00EF0C19">
        <w:rPr>
          <w:rFonts w:cs="Arial,Bold"/>
          <w:b/>
          <w:bCs/>
          <w:sz w:val="24"/>
          <w:szCs w:val="24"/>
          <w:lang w:val="es-ES"/>
        </w:rPr>
        <w:t>derecho a morir con dignidad y acompañada de sus seres queridos si es posible.</w:t>
      </w:r>
    </w:p>
    <w:p w14:paraId="10105DED" w14:textId="77777777" w:rsidR="00EF0C19" w:rsidRPr="00EF0C19" w:rsidRDefault="00EF0C19">
      <w:pPr>
        <w:autoSpaceDE w:val="0"/>
        <w:autoSpaceDN w:val="0"/>
        <w:adjustRightInd w:val="0"/>
        <w:spacing w:after="0" w:line="240" w:lineRule="auto"/>
        <w:jc w:val="both"/>
        <w:rPr>
          <w:rFonts w:cs="Arial,Bold"/>
          <w:sz w:val="24"/>
          <w:szCs w:val="24"/>
          <w:lang w:val="es-ES"/>
        </w:rPr>
      </w:pPr>
    </w:p>
    <w:p w14:paraId="05C65239" w14:textId="77777777" w:rsidR="00643384" w:rsidRDefault="00643384">
      <w:pPr>
        <w:autoSpaceDE w:val="0"/>
        <w:autoSpaceDN w:val="0"/>
        <w:adjustRightInd w:val="0"/>
        <w:spacing w:after="0" w:line="240" w:lineRule="auto"/>
        <w:jc w:val="both"/>
        <w:rPr>
          <w:rFonts w:cs="Arial,Bold"/>
          <w:b/>
          <w:bCs/>
          <w:sz w:val="24"/>
          <w:szCs w:val="24"/>
          <w:lang w:val="es-ES"/>
        </w:rPr>
      </w:pPr>
    </w:p>
    <w:p w14:paraId="649CB235" w14:textId="77777777" w:rsidR="00FE7C55" w:rsidRDefault="00FE7C55">
      <w:pPr>
        <w:autoSpaceDE w:val="0"/>
        <w:autoSpaceDN w:val="0"/>
        <w:adjustRightInd w:val="0"/>
        <w:spacing w:after="0" w:line="240" w:lineRule="auto"/>
        <w:jc w:val="both"/>
        <w:rPr>
          <w:rFonts w:cs="Arial,Bold"/>
          <w:b/>
          <w:bCs/>
          <w:sz w:val="24"/>
          <w:szCs w:val="24"/>
          <w:lang w:val="es-ES"/>
        </w:rPr>
      </w:pPr>
    </w:p>
    <w:p w14:paraId="781EEB7A" w14:textId="035EBD9C"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EF0C19">
        <w:rPr>
          <w:rFonts w:cs="Arial,Bold"/>
          <w:b/>
          <w:bCs/>
          <w:sz w:val="24"/>
          <w:szCs w:val="24"/>
          <w:lang w:val="es-ES"/>
        </w:rPr>
        <w:t xml:space="preserve">. </w:t>
      </w:r>
      <w:r w:rsidRPr="00FC3C4A">
        <w:rPr>
          <w:rFonts w:cs="Arial,Bold"/>
          <w:b/>
          <w:bCs/>
          <w:sz w:val="24"/>
          <w:szCs w:val="24"/>
          <w:lang w:val="es-ES"/>
        </w:rPr>
        <w:t>2</w:t>
      </w:r>
      <w:r w:rsidR="00EF0C19">
        <w:rPr>
          <w:rFonts w:cs="Arial,Bold"/>
          <w:b/>
          <w:bCs/>
          <w:sz w:val="24"/>
          <w:szCs w:val="24"/>
          <w:lang w:val="es-ES"/>
        </w:rPr>
        <w:t>9</w:t>
      </w:r>
    </w:p>
    <w:p w14:paraId="5FDCA0A9" w14:textId="00EE265C" w:rsidR="00EF0C19" w:rsidRDefault="00EF0C19">
      <w:pPr>
        <w:autoSpaceDE w:val="0"/>
        <w:autoSpaceDN w:val="0"/>
        <w:adjustRightInd w:val="0"/>
        <w:spacing w:after="0" w:line="240" w:lineRule="auto"/>
        <w:jc w:val="both"/>
        <w:rPr>
          <w:rFonts w:cs="Arial,Bold"/>
          <w:sz w:val="24"/>
          <w:szCs w:val="24"/>
          <w:lang w:val="es-ES"/>
        </w:rPr>
      </w:pPr>
      <w:r>
        <w:rPr>
          <w:rFonts w:cs="Arial,Bold"/>
          <w:sz w:val="24"/>
          <w:szCs w:val="24"/>
          <w:lang w:val="es-ES"/>
        </w:rPr>
        <w:t>La persona residente tiene derecho a la libertad, a no ser sometida a ningún tipo de inmovilización o retención física/farmacológica, sin prescripción médica y supervisión, excepto en los casos de peligro inminente para la seguridad física o de terceras personas.</w:t>
      </w:r>
    </w:p>
    <w:p w14:paraId="2B529063" w14:textId="77777777" w:rsidR="00EF0C19" w:rsidRPr="00EF0C19" w:rsidRDefault="00EF0C19">
      <w:pPr>
        <w:autoSpaceDE w:val="0"/>
        <w:autoSpaceDN w:val="0"/>
        <w:adjustRightInd w:val="0"/>
        <w:spacing w:after="0" w:line="240" w:lineRule="auto"/>
        <w:jc w:val="both"/>
        <w:rPr>
          <w:rFonts w:cs="Arial"/>
          <w:sz w:val="24"/>
          <w:szCs w:val="24"/>
          <w:lang w:val="es-ES"/>
        </w:rPr>
      </w:pPr>
    </w:p>
    <w:p w14:paraId="6EE77471" w14:textId="54881E92"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EF0C19">
        <w:rPr>
          <w:rFonts w:cs="Arial,Bold"/>
          <w:b/>
          <w:bCs/>
          <w:sz w:val="24"/>
          <w:szCs w:val="24"/>
          <w:lang w:val="es-ES"/>
        </w:rPr>
        <w:t xml:space="preserve">. </w:t>
      </w:r>
      <w:r w:rsidRPr="00FC3C4A">
        <w:rPr>
          <w:rFonts w:cs="Arial,Bold"/>
          <w:b/>
          <w:bCs/>
          <w:sz w:val="24"/>
          <w:szCs w:val="24"/>
          <w:lang w:val="es-ES"/>
        </w:rPr>
        <w:t>30</w:t>
      </w:r>
    </w:p>
    <w:p w14:paraId="406AFCDA" w14:textId="640F48EA" w:rsidR="00CE22ED" w:rsidRDefault="00EF0C19">
      <w:pPr>
        <w:autoSpaceDE w:val="0"/>
        <w:autoSpaceDN w:val="0"/>
        <w:adjustRightInd w:val="0"/>
        <w:spacing w:after="0" w:line="240" w:lineRule="auto"/>
        <w:jc w:val="both"/>
        <w:rPr>
          <w:rFonts w:cs="Arial,Bold"/>
          <w:sz w:val="24"/>
          <w:szCs w:val="24"/>
          <w:lang w:val="es-ES"/>
        </w:rPr>
      </w:pPr>
      <w:r>
        <w:rPr>
          <w:rFonts w:cs="Arial,Bold"/>
          <w:sz w:val="24"/>
          <w:szCs w:val="24"/>
          <w:lang w:val="es-ES"/>
        </w:rPr>
        <w:t>La residencia tiene a disposición de las personas residentes, familiares, amigos, responsables, Fundación, hojas de quejas y reclamaciones.</w:t>
      </w:r>
    </w:p>
    <w:p w14:paraId="50D452C5" w14:textId="77777777" w:rsidR="00CE22ED" w:rsidRPr="00FC3C4A" w:rsidRDefault="00CE22ED">
      <w:pPr>
        <w:autoSpaceDE w:val="0"/>
        <w:autoSpaceDN w:val="0"/>
        <w:adjustRightInd w:val="0"/>
        <w:spacing w:after="0" w:line="240" w:lineRule="auto"/>
        <w:jc w:val="both"/>
        <w:rPr>
          <w:rFonts w:cs="Arial"/>
          <w:sz w:val="24"/>
          <w:szCs w:val="24"/>
          <w:lang w:val="es-ES"/>
        </w:rPr>
      </w:pPr>
    </w:p>
    <w:p w14:paraId="271320E3" w14:textId="0D3B5824"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CAP</w:t>
      </w:r>
      <w:r w:rsidR="00EF0C19">
        <w:rPr>
          <w:rFonts w:cs="Arial,Bold"/>
          <w:b/>
          <w:bCs/>
          <w:sz w:val="24"/>
          <w:szCs w:val="24"/>
          <w:lang w:val="es-ES"/>
        </w:rPr>
        <w:t xml:space="preserve">. </w:t>
      </w:r>
      <w:r w:rsidRPr="00FC3C4A">
        <w:rPr>
          <w:rFonts w:cs="Arial,Bold"/>
          <w:b/>
          <w:bCs/>
          <w:sz w:val="24"/>
          <w:szCs w:val="24"/>
          <w:lang w:val="es-ES"/>
        </w:rPr>
        <w:t xml:space="preserve">6. </w:t>
      </w:r>
      <w:r w:rsidR="00EF0C19">
        <w:rPr>
          <w:rFonts w:cs="Arial,Bold"/>
          <w:b/>
          <w:bCs/>
          <w:sz w:val="24"/>
          <w:szCs w:val="24"/>
          <w:lang w:val="es-ES"/>
        </w:rPr>
        <w:t>DEBERES DE LA PERSONA RESIDENTE</w:t>
      </w:r>
    </w:p>
    <w:p w14:paraId="23E17CCF"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20D2084E" w14:textId="06504911"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EF0C19">
        <w:rPr>
          <w:rFonts w:cs="Arial,Bold"/>
          <w:b/>
          <w:bCs/>
          <w:sz w:val="24"/>
          <w:szCs w:val="24"/>
          <w:lang w:val="es-ES"/>
        </w:rPr>
        <w:t xml:space="preserve">. 31 </w:t>
      </w:r>
    </w:p>
    <w:p w14:paraId="3CF7378C" w14:textId="3671385C" w:rsidR="00EF0C19" w:rsidRDefault="00EF0C19">
      <w:pPr>
        <w:autoSpaceDE w:val="0"/>
        <w:autoSpaceDN w:val="0"/>
        <w:adjustRightInd w:val="0"/>
        <w:spacing w:after="0" w:line="240" w:lineRule="auto"/>
        <w:jc w:val="both"/>
        <w:rPr>
          <w:rFonts w:cs="Arial,Bold"/>
          <w:sz w:val="24"/>
          <w:szCs w:val="24"/>
          <w:lang w:val="es-ES"/>
        </w:rPr>
      </w:pPr>
      <w:r>
        <w:rPr>
          <w:rFonts w:cs="Arial,Bold"/>
          <w:sz w:val="24"/>
          <w:szCs w:val="24"/>
          <w:lang w:val="es-ES"/>
        </w:rPr>
        <w:t>Tanto la persona residente como los familiares, amigos, responsables, Fundación, están obligados a facilitar la buena percepción del servicio asistencial en la residencia, y especialmente</w:t>
      </w:r>
      <w:r w:rsidR="009F7D14">
        <w:rPr>
          <w:rFonts w:cs="Arial,Bold"/>
          <w:sz w:val="24"/>
          <w:szCs w:val="24"/>
          <w:lang w:val="es-ES"/>
        </w:rPr>
        <w:t xml:space="preserve"> a</w:t>
      </w:r>
      <w:r>
        <w:rPr>
          <w:rFonts w:cs="Arial,Bold"/>
          <w:sz w:val="24"/>
          <w:szCs w:val="24"/>
          <w:lang w:val="es-ES"/>
        </w:rPr>
        <w:t>:</w:t>
      </w:r>
    </w:p>
    <w:p w14:paraId="510FCEC4" w14:textId="308BF2F2" w:rsidR="00EF0C19" w:rsidRDefault="00B860C7" w:rsidP="00EF0C19">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Respetar y facilitar la convivencia</w:t>
      </w:r>
    </w:p>
    <w:p w14:paraId="03F3F95F" w14:textId="3BD54C49" w:rsidR="009F7D14" w:rsidRDefault="009F7D14" w:rsidP="00EF0C19">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Cumplir con lo dispuesto en este Reglamento de Régimen Interno y</w:t>
      </w:r>
      <w:r w:rsidR="00A30685">
        <w:rPr>
          <w:rFonts w:cs="Arial"/>
          <w:sz w:val="24"/>
          <w:szCs w:val="24"/>
          <w:lang w:val="es-ES"/>
        </w:rPr>
        <w:t xml:space="preserve"> en los términos del contrato suscrito</w:t>
      </w:r>
    </w:p>
    <w:p w14:paraId="00DC529E" w14:textId="679E1D3A" w:rsidR="00A30685" w:rsidRDefault="00A30685" w:rsidP="00EF0C19">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Abonar puntualmente el precio pactado</w:t>
      </w:r>
    </w:p>
    <w:p w14:paraId="37D41EB3" w14:textId="61146DDD" w:rsidR="00A30685" w:rsidRDefault="00A30685" w:rsidP="00EF0C19">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En cuanto a las salidas y ausencias, deben comunicarse con la debida antelación</w:t>
      </w:r>
    </w:p>
    <w:p w14:paraId="1EF74E95" w14:textId="77777777" w:rsidR="00CA1EFC" w:rsidRPr="00FC3C4A" w:rsidRDefault="00CA1EFC">
      <w:pPr>
        <w:autoSpaceDE w:val="0"/>
        <w:autoSpaceDN w:val="0"/>
        <w:adjustRightInd w:val="0"/>
        <w:spacing w:after="0" w:line="240" w:lineRule="auto"/>
        <w:jc w:val="both"/>
        <w:rPr>
          <w:rFonts w:cs="Arial"/>
          <w:sz w:val="24"/>
          <w:szCs w:val="24"/>
          <w:lang w:val="es-ES"/>
        </w:rPr>
      </w:pPr>
    </w:p>
    <w:p w14:paraId="7879A447" w14:textId="530380CF"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A30685">
        <w:rPr>
          <w:rFonts w:cs="Arial,Bold"/>
          <w:b/>
          <w:bCs/>
          <w:sz w:val="24"/>
          <w:szCs w:val="24"/>
          <w:lang w:val="es-ES"/>
        </w:rPr>
        <w:t>. 3</w:t>
      </w:r>
      <w:r w:rsidRPr="00FC3C4A">
        <w:rPr>
          <w:rFonts w:cs="Arial,Bold"/>
          <w:b/>
          <w:bCs/>
          <w:sz w:val="24"/>
          <w:szCs w:val="24"/>
          <w:lang w:val="es-ES"/>
        </w:rPr>
        <w:t>2</w:t>
      </w:r>
    </w:p>
    <w:p w14:paraId="48716AE0" w14:textId="776F6034" w:rsidR="0029716F" w:rsidRDefault="0029716F">
      <w:pPr>
        <w:autoSpaceDE w:val="0"/>
        <w:autoSpaceDN w:val="0"/>
        <w:adjustRightInd w:val="0"/>
        <w:spacing w:after="0" w:line="240" w:lineRule="auto"/>
        <w:jc w:val="both"/>
        <w:rPr>
          <w:rFonts w:cs="Arial,Bold"/>
          <w:sz w:val="24"/>
          <w:szCs w:val="24"/>
          <w:lang w:val="es-ES"/>
        </w:rPr>
      </w:pPr>
      <w:r>
        <w:rPr>
          <w:rFonts w:cs="Arial,Bold"/>
          <w:b/>
          <w:bCs/>
          <w:sz w:val="24"/>
          <w:szCs w:val="24"/>
          <w:lang w:val="es-ES"/>
        </w:rPr>
        <w:t>Incumplimiento de los deberes</w:t>
      </w:r>
      <w:r w:rsidR="00590F29">
        <w:rPr>
          <w:rFonts w:cs="Arial,Bold"/>
          <w:b/>
          <w:bCs/>
          <w:sz w:val="24"/>
          <w:szCs w:val="24"/>
          <w:lang w:val="es-ES"/>
        </w:rPr>
        <w:t xml:space="preserve">, </w:t>
      </w:r>
      <w:r w:rsidR="00590F29">
        <w:rPr>
          <w:rFonts w:cs="Arial,Bold"/>
          <w:sz w:val="24"/>
          <w:szCs w:val="24"/>
          <w:lang w:val="es-ES"/>
        </w:rPr>
        <w:t>el incumplimiento por parte de la persona residente y de la persona responsable de las obligaciones del artículo anterior, puede suponer la resolución del contrato y, por tanto, el fin de la prestación del servicio además de la notificación al Servicio de Inspección y Registro de la Secretaría General del Departamento de Bienestar y Familia.</w:t>
      </w:r>
    </w:p>
    <w:p w14:paraId="39B62E77" w14:textId="77777777" w:rsidR="00590F29" w:rsidRPr="00590F29" w:rsidRDefault="00590F29">
      <w:pPr>
        <w:autoSpaceDE w:val="0"/>
        <w:autoSpaceDN w:val="0"/>
        <w:adjustRightInd w:val="0"/>
        <w:spacing w:after="0" w:line="240" w:lineRule="auto"/>
        <w:jc w:val="both"/>
        <w:rPr>
          <w:rFonts w:cs="Arial"/>
          <w:sz w:val="24"/>
          <w:szCs w:val="24"/>
          <w:lang w:val="es-ES"/>
        </w:rPr>
      </w:pPr>
    </w:p>
    <w:p w14:paraId="75BD12D5" w14:textId="5B11C70B" w:rsidR="00CE22ED" w:rsidRPr="00FC3C4A" w:rsidRDefault="001D0D11">
      <w:pPr>
        <w:autoSpaceDE w:val="0"/>
        <w:autoSpaceDN w:val="0"/>
        <w:adjustRightInd w:val="0"/>
        <w:spacing w:after="0" w:line="240" w:lineRule="auto"/>
        <w:jc w:val="both"/>
        <w:rPr>
          <w:rFonts w:cs="Arial"/>
          <w:sz w:val="24"/>
          <w:szCs w:val="24"/>
          <w:lang w:val="es-ES"/>
        </w:rPr>
      </w:pPr>
      <w:r w:rsidRPr="00FC3C4A">
        <w:rPr>
          <w:rFonts w:cs="Arial,Bold"/>
          <w:b/>
          <w:bCs/>
          <w:sz w:val="24"/>
          <w:szCs w:val="24"/>
          <w:lang w:val="es-ES"/>
        </w:rPr>
        <w:t>ART</w:t>
      </w:r>
      <w:r w:rsidR="00590F29">
        <w:rPr>
          <w:rFonts w:cs="Arial,Bold"/>
          <w:b/>
          <w:bCs/>
          <w:sz w:val="24"/>
          <w:szCs w:val="24"/>
          <w:lang w:val="es-ES"/>
        </w:rPr>
        <w:t>. 33</w:t>
      </w:r>
    </w:p>
    <w:p w14:paraId="718867F1" w14:textId="08EEA1F1" w:rsidR="00CE22ED" w:rsidRPr="00FC3C4A" w:rsidRDefault="00590F29">
      <w:pPr>
        <w:autoSpaceDE w:val="0"/>
        <w:autoSpaceDN w:val="0"/>
        <w:adjustRightInd w:val="0"/>
        <w:spacing w:after="0" w:line="240" w:lineRule="auto"/>
        <w:jc w:val="both"/>
        <w:rPr>
          <w:rFonts w:cs="Arial"/>
          <w:sz w:val="24"/>
          <w:szCs w:val="24"/>
          <w:lang w:val="es-ES"/>
        </w:rPr>
      </w:pPr>
      <w:r>
        <w:rPr>
          <w:rFonts w:cs="Arial"/>
          <w:sz w:val="24"/>
          <w:szCs w:val="24"/>
          <w:lang w:val="es-ES"/>
        </w:rPr>
        <w:t xml:space="preserve">Queda </w:t>
      </w:r>
      <w:r w:rsidRPr="00590F29">
        <w:rPr>
          <w:rFonts w:cs="Arial"/>
          <w:b/>
          <w:bCs/>
          <w:sz w:val="24"/>
          <w:szCs w:val="24"/>
          <w:lang w:val="es-ES"/>
        </w:rPr>
        <w:t>absolutamente prohibido fumar en el interior de la residencia</w:t>
      </w:r>
      <w:r>
        <w:rPr>
          <w:rFonts w:cs="Arial"/>
          <w:sz w:val="24"/>
          <w:szCs w:val="24"/>
          <w:lang w:val="es-ES"/>
        </w:rPr>
        <w:t>; solo se puede fumar en el exterior y en la zona reservada para este fin.</w:t>
      </w:r>
      <w:r w:rsidR="00A506DB">
        <w:rPr>
          <w:rFonts w:cs="Arial"/>
          <w:sz w:val="24"/>
          <w:szCs w:val="24"/>
          <w:lang w:val="es-ES"/>
        </w:rPr>
        <w:t xml:space="preserve"> En caso de hábito tabáquico, la persona usuaria ha de dejar</w:t>
      </w:r>
      <w:r w:rsidR="00E546B7">
        <w:rPr>
          <w:rFonts w:cs="Arial"/>
          <w:sz w:val="24"/>
          <w:szCs w:val="24"/>
          <w:lang w:val="es-ES"/>
        </w:rPr>
        <w:t xml:space="preserve"> el</w:t>
      </w:r>
      <w:r w:rsidR="00A506DB">
        <w:rPr>
          <w:rFonts w:cs="Arial"/>
          <w:sz w:val="24"/>
          <w:szCs w:val="24"/>
          <w:lang w:val="es-ES"/>
        </w:rPr>
        <w:t xml:space="preserve"> </w:t>
      </w:r>
      <w:r w:rsidR="00E546B7">
        <w:rPr>
          <w:rFonts w:cs="Arial"/>
          <w:sz w:val="24"/>
          <w:szCs w:val="24"/>
          <w:lang w:val="es-ES"/>
        </w:rPr>
        <w:t xml:space="preserve">tabaco y el encendedor bajo custodia del personal de la residencia. </w:t>
      </w:r>
      <w:r w:rsidR="00A506DB">
        <w:rPr>
          <w:rFonts w:cs="Arial"/>
          <w:sz w:val="24"/>
          <w:szCs w:val="24"/>
          <w:lang w:val="es-ES"/>
        </w:rPr>
        <w:t xml:space="preserve"> </w:t>
      </w:r>
    </w:p>
    <w:p w14:paraId="75E677B4" w14:textId="77777777" w:rsidR="00CE22ED" w:rsidRPr="00FC3C4A" w:rsidRDefault="001D0D11">
      <w:pPr>
        <w:tabs>
          <w:tab w:val="left" w:pos="1095"/>
        </w:tabs>
        <w:autoSpaceDE w:val="0"/>
        <w:autoSpaceDN w:val="0"/>
        <w:adjustRightInd w:val="0"/>
        <w:spacing w:after="0" w:line="240" w:lineRule="auto"/>
        <w:jc w:val="both"/>
        <w:rPr>
          <w:rFonts w:cs="Arial,Bold"/>
          <w:b/>
          <w:bCs/>
          <w:sz w:val="24"/>
          <w:szCs w:val="24"/>
          <w:lang w:val="es-ES"/>
        </w:rPr>
      </w:pPr>
      <w:r w:rsidRPr="00FC3C4A">
        <w:rPr>
          <w:rFonts w:cs="Arial"/>
          <w:sz w:val="24"/>
          <w:szCs w:val="24"/>
          <w:lang w:val="es-ES"/>
        </w:rPr>
        <w:tab/>
      </w:r>
      <w:r w:rsidRPr="00FC3C4A">
        <w:rPr>
          <w:rFonts w:cs="Arial,Bold"/>
          <w:b/>
          <w:bCs/>
          <w:sz w:val="24"/>
          <w:szCs w:val="24"/>
          <w:lang w:val="es-ES"/>
        </w:rPr>
        <w:tab/>
      </w:r>
    </w:p>
    <w:p w14:paraId="258B345F" w14:textId="2EB8BCB0" w:rsidR="00CE22ED" w:rsidRPr="00FC3C4A" w:rsidRDefault="001D0D11">
      <w:pPr>
        <w:tabs>
          <w:tab w:val="left" w:pos="3540"/>
        </w:tabs>
        <w:autoSpaceDE w:val="0"/>
        <w:autoSpaceDN w:val="0"/>
        <w:adjustRightInd w:val="0"/>
        <w:spacing w:after="0" w:line="240" w:lineRule="auto"/>
        <w:jc w:val="both"/>
        <w:rPr>
          <w:rFonts w:cs="Arial"/>
          <w:sz w:val="24"/>
          <w:szCs w:val="24"/>
          <w:lang w:val="es-ES"/>
        </w:rPr>
      </w:pPr>
      <w:r w:rsidRPr="00FC3C4A">
        <w:rPr>
          <w:rFonts w:cs="Arial,Bold"/>
          <w:b/>
          <w:bCs/>
          <w:sz w:val="24"/>
          <w:szCs w:val="24"/>
          <w:lang w:val="es-ES"/>
        </w:rPr>
        <w:t>ART</w:t>
      </w:r>
      <w:r w:rsidR="00C371AD">
        <w:rPr>
          <w:rFonts w:cs="Arial,Bold"/>
          <w:b/>
          <w:bCs/>
          <w:sz w:val="24"/>
          <w:szCs w:val="24"/>
          <w:lang w:val="es-ES"/>
        </w:rPr>
        <w:t xml:space="preserve">. 34 </w:t>
      </w:r>
    </w:p>
    <w:p w14:paraId="6864DD47" w14:textId="73D8691A" w:rsidR="00CE22ED" w:rsidRDefault="00C371AD">
      <w:pPr>
        <w:autoSpaceDE w:val="0"/>
        <w:autoSpaceDN w:val="0"/>
        <w:adjustRightInd w:val="0"/>
        <w:spacing w:after="0" w:line="240" w:lineRule="auto"/>
        <w:jc w:val="both"/>
        <w:rPr>
          <w:rFonts w:cs="Arial"/>
          <w:sz w:val="24"/>
          <w:szCs w:val="24"/>
          <w:lang w:val="es-ES"/>
        </w:rPr>
      </w:pPr>
      <w:r>
        <w:rPr>
          <w:rFonts w:cs="Arial"/>
          <w:sz w:val="24"/>
          <w:szCs w:val="24"/>
          <w:lang w:val="es-ES"/>
        </w:rPr>
        <w:t>Es también causa de suspensión de la prestación del servicio:</w:t>
      </w:r>
    </w:p>
    <w:p w14:paraId="625E06DF" w14:textId="5F6325D8" w:rsidR="00C371AD" w:rsidRDefault="00C371AD"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La perturbación del normal funcionamiento de la residencia por parte de la persona residente, familiares o persona responsable.</w:t>
      </w:r>
    </w:p>
    <w:p w14:paraId="749836D6" w14:textId="4043BF1C" w:rsidR="00CE22ED" w:rsidRPr="00FC3C4A" w:rsidRDefault="002F14D1"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El estado</w:t>
      </w:r>
      <w:r w:rsidR="00421237">
        <w:rPr>
          <w:rFonts w:cs="Arial"/>
          <w:sz w:val="24"/>
          <w:szCs w:val="24"/>
          <w:lang w:val="es-ES"/>
        </w:rPr>
        <w:t xml:space="preserve"> de ebriedad habitual y /o </w:t>
      </w:r>
      <w:r w:rsidR="00C66E8B">
        <w:rPr>
          <w:rFonts w:cs="Arial"/>
          <w:sz w:val="24"/>
          <w:szCs w:val="24"/>
          <w:lang w:val="es-ES"/>
        </w:rPr>
        <w:t>de</w:t>
      </w:r>
      <w:r w:rsidR="00421237">
        <w:rPr>
          <w:rFonts w:cs="Arial"/>
          <w:sz w:val="24"/>
          <w:szCs w:val="24"/>
          <w:lang w:val="es-ES"/>
        </w:rPr>
        <w:t xml:space="preserve"> drogadicción</w:t>
      </w:r>
    </w:p>
    <w:p w14:paraId="0E7CA861" w14:textId="438E41CD" w:rsidR="00CE22ED" w:rsidRDefault="00421237"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La desidia y el abandono de la higiene personal</w:t>
      </w:r>
    </w:p>
    <w:p w14:paraId="437F2785" w14:textId="767E1EBD" w:rsidR="00421237" w:rsidRPr="00FC3C4A" w:rsidRDefault="00421237"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Negar la asistencial del personal de la residencia</w:t>
      </w:r>
    </w:p>
    <w:p w14:paraId="416C54AB" w14:textId="098F7B88" w:rsidR="00CE22ED" w:rsidRPr="00FC3C4A" w:rsidRDefault="00421237"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Negar o impedir que se realice la limpieza diaria de su habitación</w:t>
      </w:r>
    </w:p>
    <w:p w14:paraId="2F4DF968" w14:textId="6396D5CB" w:rsidR="00CE22ED" w:rsidRPr="00FC3C4A" w:rsidRDefault="00F21EF7"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 xml:space="preserve">El intento y/o el acoso sexual, </w:t>
      </w:r>
      <w:proofErr w:type="spellStart"/>
      <w:r>
        <w:rPr>
          <w:rFonts w:cs="Arial"/>
          <w:sz w:val="24"/>
          <w:szCs w:val="24"/>
          <w:lang w:val="es-ES"/>
        </w:rPr>
        <w:t>bullying</w:t>
      </w:r>
      <w:proofErr w:type="spellEnd"/>
      <w:r>
        <w:rPr>
          <w:rFonts w:cs="Arial"/>
          <w:sz w:val="24"/>
          <w:szCs w:val="24"/>
          <w:lang w:val="es-ES"/>
        </w:rPr>
        <w:t xml:space="preserve"> </w:t>
      </w:r>
      <w:proofErr w:type="spellStart"/>
      <w:r>
        <w:rPr>
          <w:rFonts w:cs="Arial"/>
          <w:sz w:val="24"/>
          <w:szCs w:val="24"/>
          <w:lang w:val="es-ES"/>
        </w:rPr>
        <w:t>etc</w:t>
      </w:r>
      <w:proofErr w:type="spellEnd"/>
      <w:r>
        <w:rPr>
          <w:rFonts w:cs="Arial"/>
          <w:sz w:val="24"/>
          <w:szCs w:val="24"/>
          <w:lang w:val="es-ES"/>
        </w:rPr>
        <w:t xml:space="preserve"> a cualquier persona residente o hacia el personal de la residencia</w:t>
      </w:r>
    </w:p>
    <w:p w14:paraId="274B8D18" w14:textId="33B758ED" w:rsidR="00CE22ED" w:rsidRDefault="00F21EF7"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Cuando el estado psíquico de la persona residente impida la normal convivencia y requiera, a juicio del responsable sanitario de la residencia su traslado a un centro especializado.</w:t>
      </w:r>
    </w:p>
    <w:p w14:paraId="1BDB454E" w14:textId="22954DF5" w:rsidR="00F21EF7" w:rsidRDefault="00F21EF7" w:rsidP="00C371AD">
      <w:pPr>
        <w:pStyle w:val="Prrafodelista"/>
        <w:numPr>
          <w:ilvl w:val="0"/>
          <w:numId w:val="4"/>
        </w:numPr>
        <w:autoSpaceDE w:val="0"/>
        <w:autoSpaceDN w:val="0"/>
        <w:adjustRightInd w:val="0"/>
        <w:spacing w:after="0" w:line="240" w:lineRule="auto"/>
        <w:jc w:val="both"/>
        <w:rPr>
          <w:rFonts w:cs="Arial"/>
          <w:sz w:val="24"/>
          <w:szCs w:val="24"/>
          <w:lang w:val="es-ES"/>
        </w:rPr>
      </w:pPr>
      <w:r>
        <w:rPr>
          <w:rFonts w:cs="Arial"/>
          <w:sz w:val="24"/>
          <w:szCs w:val="24"/>
          <w:lang w:val="es-ES"/>
        </w:rPr>
        <w:t>El maltrato verbal y/o físico hacia las personas residente y/o al equipo de profesionales.</w:t>
      </w:r>
    </w:p>
    <w:p w14:paraId="54DC61C1" w14:textId="2A366BB5" w:rsidR="00643384" w:rsidRDefault="00643384" w:rsidP="00643384">
      <w:pPr>
        <w:autoSpaceDE w:val="0"/>
        <w:autoSpaceDN w:val="0"/>
        <w:adjustRightInd w:val="0"/>
        <w:spacing w:after="0" w:line="240" w:lineRule="auto"/>
        <w:jc w:val="both"/>
        <w:rPr>
          <w:rFonts w:cs="Arial"/>
          <w:sz w:val="24"/>
          <w:szCs w:val="24"/>
          <w:lang w:val="es-ES"/>
        </w:rPr>
      </w:pPr>
    </w:p>
    <w:p w14:paraId="7AD0744B" w14:textId="020760EE" w:rsidR="00CE22ED"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F21EF7">
        <w:rPr>
          <w:rFonts w:cs="Arial,Bold"/>
          <w:b/>
          <w:bCs/>
          <w:sz w:val="24"/>
          <w:szCs w:val="24"/>
          <w:lang w:val="es-ES"/>
        </w:rPr>
        <w:t xml:space="preserve">. </w:t>
      </w:r>
      <w:r w:rsidRPr="00FC3C4A">
        <w:rPr>
          <w:rFonts w:cs="Arial,Bold"/>
          <w:b/>
          <w:bCs/>
          <w:sz w:val="24"/>
          <w:szCs w:val="24"/>
          <w:lang w:val="es-ES"/>
        </w:rPr>
        <w:t>35</w:t>
      </w:r>
    </w:p>
    <w:p w14:paraId="2F75B8F2" w14:textId="77777777" w:rsidR="00206CB8" w:rsidRDefault="002F14D1">
      <w:pPr>
        <w:autoSpaceDE w:val="0"/>
        <w:autoSpaceDN w:val="0"/>
        <w:adjustRightInd w:val="0"/>
        <w:spacing w:after="0" w:line="240" w:lineRule="auto"/>
        <w:jc w:val="both"/>
        <w:rPr>
          <w:rFonts w:cs="Arial"/>
          <w:b/>
          <w:bCs/>
          <w:sz w:val="24"/>
          <w:szCs w:val="24"/>
          <w:lang w:val="es-ES"/>
        </w:rPr>
      </w:pPr>
      <w:r>
        <w:rPr>
          <w:rFonts w:cs="Arial,Bold"/>
          <w:sz w:val="24"/>
          <w:szCs w:val="24"/>
          <w:lang w:val="es-ES"/>
        </w:rPr>
        <w:t xml:space="preserve">Los familiares, persona responsable, Fundación de la persona residente </w:t>
      </w:r>
      <w:r w:rsidRPr="002F14D1">
        <w:rPr>
          <w:rFonts w:cs="Arial,Bold"/>
          <w:b/>
          <w:bCs/>
          <w:sz w:val="24"/>
          <w:szCs w:val="24"/>
          <w:lang w:val="es-ES"/>
        </w:rPr>
        <w:t>que cese por cualquier causa</w:t>
      </w:r>
      <w:r>
        <w:rPr>
          <w:rFonts w:cs="Arial,Bold"/>
          <w:sz w:val="24"/>
          <w:szCs w:val="24"/>
          <w:lang w:val="es-ES"/>
        </w:rPr>
        <w:t>, habrá de retirar toda la ropa, objetos personales y bienes,</w:t>
      </w:r>
      <w:r w:rsidR="001D0D11" w:rsidRPr="00FC3C4A">
        <w:rPr>
          <w:rFonts w:cs="Arial"/>
          <w:sz w:val="24"/>
          <w:szCs w:val="24"/>
          <w:lang w:val="es-ES"/>
        </w:rPr>
        <w:t xml:space="preserve"> </w:t>
      </w:r>
      <w:r w:rsidR="001D0D11" w:rsidRPr="00FC3C4A">
        <w:rPr>
          <w:rFonts w:cs="Arial"/>
          <w:b/>
          <w:bCs/>
          <w:sz w:val="24"/>
          <w:szCs w:val="24"/>
          <w:lang w:val="es-ES"/>
        </w:rPr>
        <w:t>en</w:t>
      </w:r>
      <w:r>
        <w:rPr>
          <w:rFonts w:cs="Arial"/>
          <w:b/>
          <w:bCs/>
          <w:sz w:val="24"/>
          <w:szCs w:val="24"/>
          <w:lang w:val="es-ES"/>
        </w:rPr>
        <w:t xml:space="preserve"> el plazo improrrogable de 7 </w:t>
      </w:r>
    </w:p>
    <w:p w14:paraId="36DA69B9" w14:textId="77777777" w:rsidR="00206CB8" w:rsidRDefault="00206CB8">
      <w:pPr>
        <w:autoSpaceDE w:val="0"/>
        <w:autoSpaceDN w:val="0"/>
        <w:adjustRightInd w:val="0"/>
        <w:spacing w:after="0" w:line="240" w:lineRule="auto"/>
        <w:jc w:val="both"/>
        <w:rPr>
          <w:rFonts w:cs="Arial"/>
          <w:b/>
          <w:bCs/>
          <w:sz w:val="24"/>
          <w:szCs w:val="24"/>
          <w:lang w:val="es-ES"/>
        </w:rPr>
      </w:pPr>
    </w:p>
    <w:p w14:paraId="6F27E9D9" w14:textId="5244DCE0" w:rsidR="002F14D1" w:rsidRDefault="002F14D1">
      <w:pPr>
        <w:autoSpaceDE w:val="0"/>
        <w:autoSpaceDN w:val="0"/>
        <w:adjustRightInd w:val="0"/>
        <w:spacing w:after="0" w:line="240" w:lineRule="auto"/>
        <w:jc w:val="both"/>
        <w:rPr>
          <w:rFonts w:cs="Arial"/>
          <w:sz w:val="24"/>
          <w:szCs w:val="24"/>
          <w:lang w:val="es-ES"/>
        </w:rPr>
      </w:pPr>
      <w:r>
        <w:rPr>
          <w:rFonts w:cs="Arial"/>
          <w:b/>
          <w:bCs/>
          <w:sz w:val="24"/>
          <w:szCs w:val="24"/>
          <w:lang w:val="es-ES"/>
        </w:rPr>
        <w:t>días siguientes a la baja</w:t>
      </w:r>
      <w:r w:rsidR="001D0D11" w:rsidRPr="00FC3C4A">
        <w:rPr>
          <w:rFonts w:cs="Arial"/>
          <w:sz w:val="24"/>
          <w:szCs w:val="24"/>
          <w:lang w:val="es-ES"/>
        </w:rPr>
        <w:t xml:space="preserve">, </w:t>
      </w:r>
      <w:r>
        <w:rPr>
          <w:rFonts w:cs="Arial"/>
          <w:sz w:val="24"/>
          <w:szCs w:val="24"/>
          <w:lang w:val="es-ES"/>
        </w:rPr>
        <w:t>excepto en los casos de fuerza mayor</w:t>
      </w:r>
      <w:r w:rsidR="001D0D11" w:rsidRPr="00FC3C4A">
        <w:rPr>
          <w:rFonts w:cs="Arial"/>
          <w:sz w:val="24"/>
          <w:szCs w:val="24"/>
          <w:lang w:val="es-ES"/>
        </w:rPr>
        <w:t xml:space="preserve">, </w:t>
      </w:r>
      <w:r>
        <w:rPr>
          <w:rFonts w:cs="Arial"/>
          <w:sz w:val="24"/>
          <w:szCs w:val="24"/>
          <w:lang w:val="es-ES"/>
        </w:rPr>
        <w:t>entendiéndose que, en caso contrario, la residencia podrá hacer uso de lo que considere pertinente.</w:t>
      </w:r>
    </w:p>
    <w:p w14:paraId="392DD013" w14:textId="2D94424B" w:rsidR="002F14D1" w:rsidRDefault="002F14D1">
      <w:pPr>
        <w:autoSpaceDE w:val="0"/>
        <w:autoSpaceDN w:val="0"/>
        <w:adjustRightInd w:val="0"/>
        <w:spacing w:after="0" w:line="240" w:lineRule="auto"/>
        <w:jc w:val="both"/>
        <w:rPr>
          <w:rFonts w:cs="Arial"/>
          <w:sz w:val="24"/>
          <w:szCs w:val="24"/>
          <w:lang w:val="es-ES"/>
        </w:rPr>
      </w:pPr>
    </w:p>
    <w:p w14:paraId="67CF9AAD" w14:textId="23CF5F86"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CAP</w:t>
      </w:r>
      <w:r w:rsidR="002F14D1">
        <w:rPr>
          <w:rFonts w:cs="Arial,Bold"/>
          <w:b/>
          <w:bCs/>
          <w:sz w:val="24"/>
          <w:szCs w:val="24"/>
          <w:lang w:val="es-ES"/>
        </w:rPr>
        <w:t xml:space="preserve">. </w:t>
      </w:r>
      <w:r w:rsidRPr="00FC3C4A">
        <w:rPr>
          <w:rFonts w:cs="Arial,Bold"/>
          <w:b/>
          <w:bCs/>
          <w:sz w:val="24"/>
          <w:szCs w:val="24"/>
          <w:lang w:val="es-ES"/>
        </w:rPr>
        <w:t>7. PROTECCIÓ</w:t>
      </w:r>
      <w:r w:rsidR="002F14D1">
        <w:rPr>
          <w:rFonts w:cs="Arial,Bold"/>
          <w:b/>
          <w:bCs/>
          <w:sz w:val="24"/>
          <w:szCs w:val="24"/>
          <w:lang w:val="es-ES"/>
        </w:rPr>
        <w:t>N DE DATOS</w:t>
      </w:r>
    </w:p>
    <w:p w14:paraId="226DCFC4" w14:textId="77777777" w:rsidR="00CE22ED" w:rsidRPr="00FC3C4A" w:rsidRDefault="00CE22ED">
      <w:pPr>
        <w:autoSpaceDE w:val="0"/>
        <w:autoSpaceDN w:val="0"/>
        <w:adjustRightInd w:val="0"/>
        <w:spacing w:after="0" w:line="240" w:lineRule="auto"/>
        <w:jc w:val="both"/>
        <w:rPr>
          <w:rFonts w:cs="Arial,Bold"/>
          <w:b/>
          <w:bCs/>
          <w:sz w:val="24"/>
          <w:szCs w:val="24"/>
          <w:lang w:val="es-ES"/>
        </w:rPr>
      </w:pPr>
    </w:p>
    <w:p w14:paraId="69C861C6" w14:textId="40C44751" w:rsidR="00CE22ED" w:rsidRPr="00FC3C4A" w:rsidRDefault="001D0D11">
      <w:pPr>
        <w:autoSpaceDE w:val="0"/>
        <w:autoSpaceDN w:val="0"/>
        <w:adjustRightInd w:val="0"/>
        <w:spacing w:after="0" w:line="240" w:lineRule="auto"/>
        <w:jc w:val="both"/>
        <w:rPr>
          <w:rFonts w:cs="Arial,Bold"/>
          <w:b/>
          <w:bCs/>
          <w:sz w:val="24"/>
          <w:szCs w:val="24"/>
          <w:lang w:val="es-ES"/>
        </w:rPr>
      </w:pPr>
      <w:r w:rsidRPr="00FC3C4A">
        <w:rPr>
          <w:rFonts w:cs="Arial,Bold"/>
          <w:b/>
          <w:bCs/>
          <w:sz w:val="24"/>
          <w:szCs w:val="24"/>
          <w:lang w:val="es-ES"/>
        </w:rPr>
        <w:t>ART</w:t>
      </w:r>
      <w:r w:rsidR="002F14D1">
        <w:rPr>
          <w:rFonts w:cs="Arial,Bold"/>
          <w:b/>
          <w:bCs/>
          <w:sz w:val="24"/>
          <w:szCs w:val="24"/>
          <w:lang w:val="es-ES"/>
        </w:rPr>
        <w:t>. 3</w:t>
      </w:r>
      <w:r w:rsidRPr="00FC3C4A">
        <w:rPr>
          <w:rFonts w:cs="Arial,Bold"/>
          <w:b/>
          <w:bCs/>
          <w:sz w:val="24"/>
          <w:szCs w:val="24"/>
          <w:lang w:val="es-ES"/>
        </w:rPr>
        <w:t>6</w:t>
      </w:r>
    </w:p>
    <w:p w14:paraId="4014DE1A" w14:textId="1998FE19" w:rsidR="002F14D1" w:rsidRDefault="002F14D1">
      <w:pPr>
        <w:autoSpaceDE w:val="0"/>
        <w:autoSpaceDN w:val="0"/>
        <w:adjustRightInd w:val="0"/>
        <w:spacing w:after="0" w:line="240" w:lineRule="auto"/>
        <w:jc w:val="both"/>
        <w:rPr>
          <w:rFonts w:cs="Arial,Bold"/>
          <w:sz w:val="24"/>
          <w:szCs w:val="24"/>
          <w:lang w:val="es-ES"/>
        </w:rPr>
      </w:pPr>
      <w:r>
        <w:rPr>
          <w:rFonts w:cs="Arial,Bold"/>
          <w:b/>
          <w:bCs/>
          <w:sz w:val="24"/>
          <w:szCs w:val="24"/>
          <w:lang w:val="es-ES"/>
        </w:rPr>
        <w:t xml:space="preserve">Los datos de carácter personal </w:t>
      </w:r>
      <w:r>
        <w:rPr>
          <w:rFonts w:cs="Arial,Bold"/>
          <w:sz w:val="24"/>
          <w:szCs w:val="24"/>
          <w:lang w:val="es-ES"/>
        </w:rPr>
        <w:t>de la persona residente</w:t>
      </w:r>
      <w:r w:rsidR="009D6A42">
        <w:rPr>
          <w:rFonts w:cs="Arial,Bold"/>
          <w:sz w:val="24"/>
          <w:szCs w:val="24"/>
          <w:lang w:val="es-ES"/>
        </w:rPr>
        <w:t>, familiares, personas responsables, Fundación, necesarias y no excesivas, quedarán registrados en un fichero o tratamiento de datos llamado “RESIDENTES”, que puede ser automatizado en todo o en parte, de que es responsable la residencia, con la única finalidad de prestar todos los servicios, derechos y deberes derivados de la firma del presente contrato, siendo los destinatarios de la información la misma residencia</w:t>
      </w:r>
      <w:r w:rsidR="00CC505F">
        <w:rPr>
          <w:rFonts w:cs="Arial,Bold"/>
          <w:sz w:val="24"/>
          <w:szCs w:val="24"/>
          <w:lang w:val="es-ES"/>
        </w:rPr>
        <w:t xml:space="preserve"> todo el personal y profesionales de la residencia que precisen acceder a los datos de carácter personal para el desarrollo de sus funciones, así como las administraciones públicas y hospitales, centros de salud, médicos externos, mutualidades, servicios de  ambulancia y, en general, a las personas físicas y jurídicas a las que sea necesario comunicas los datos mencionados para la correcta atención de la persona residente, o por obligación legal. También se comunicarán los datos si procede para el cumplimiento de las legítimas finalidades de la residencia, a los bancos, despachos de profesionales, asesorías o gestorías, así como a la seguridad social, hacienda pública y otros centros, estos últimos en los supuestos de traslado.</w:t>
      </w:r>
    </w:p>
    <w:p w14:paraId="1D58C00E" w14:textId="77777777" w:rsidR="00D47AA2" w:rsidRDefault="00D47AA2">
      <w:pPr>
        <w:autoSpaceDE w:val="0"/>
        <w:autoSpaceDN w:val="0"/>
        <w:adjustRightInd w:val="0"/>
        <w:spacing w:after="0" w:line="240" w:lineRule="auto"/>
        <w:jc w:val="both"/>
        <w:rPr>
          <w:rFonts w:cs="Arial,Bold"/>
          <w:sz w:val="24"/>
          <w:szCs w:val="24"/>
          <w:lang w:val="es-ES"/>
        </w:rPr>
      </w:pPr>
    </w:p>
    <w:p w14:paraId="060FDEA5" w14:textId="72F088B3" w:rsidR="00CC505F" w:rsidRDefault="00CC505F">
      <w:pPr>
        <w:autoSpaceDE w:val="0"/>
        <w:autoSpaceDN w:val="0"/>
        <w:adjustRightInd w:val="0"/>
        <w:spacing w:after="0" w:line="240" w:lineRule="auto"/>
        <w:jc w:val="both"/>
        <w:rPr>
          <w:rFonts w:cs="Arial,Bold"/>
          <w:sz w:val="24"/>
          <w:szCs w:val="24"/>
          <w:lang w:val="es-ES"/>
        </w:rPr>
      </w:pPr>
      <w:r>
        <w:rPr>
          <w:rFonts w:cs="Arial,Bold"/>
          <w:sz w:val="24"/>
          <w:szCs w:val="24"/>
          <w:lang w:val="es-ES"/>
        </w:rPr>
        <w:t xml:space="preserve">Las personas residentes o representantes legales, tienen la posibilidad de ejercer el derecho de acceso, rectificación, cancelación y oposición, de conformidad con lo dispuesto al respecto </w:t>
      </w:r>
      <w:r w:rsidR="00D47AA2">
        <w:rPr>
          <w:rFonts w:cs="Arial,Bold"/>
          <w:sz w:val="24"/>
          <w:szCs w:val="24"/>
          <w:lang w:val="es-ES"/>
        </w:rPr>
        <w:t>en</w:t>
      </w:r>
      <w:r>
        <w:rPr>
          <w:rFonts w:cs="Arial,Bold"/>
          <w:sz w:val="24"/>
          <w:szCs w:val="24"/>
          <w:lang w:val="es-ES"/>
        </w:rPr>
        <w:t xml:space="preserve"> la legislación aplicable.</w:t>
      </w:r>
    </w:p>
    <w:p w14:paraId="10B934F0" w14:textId="77777777" w:rsidR="006836E8" w:rsidRDefault="006836E8">
      <w:pPr>
        <w:autoSpaceDE w:val="0"/>
        <w:autoSpaceDN w:val="0"/>
        <w:adjustRightInd w:val="0"/>
        <w:spacing w:after="0" w:line="240" w:lineRule="auto"/>
        <w:jc w:val="both"/>
        <w:rPr>
          <w:rFonts w:cs="Arial,Bold"/>
          <w:sz w:val="24"/>
          <w:szCs w:val="24"/>
          <w:lang w:val="es-ES"/>
        </w:rPr>
      </w:pPr>
    </w:p>
    <w:p w14:paraId="20EFFA52" w14:textId="77777777" w:rsidR="006836E8" w:rsidRDefault="00D47AA2"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Los titulares de los datos personales, al suscribir el presente contrato, autorizan expresamente a la</w:t>
      </w:r>
    </w:p>
    <w:p w14:paraId="5307FB28" w14:textId="7130A9D7" w:rsidR="006836E8" w:rsidRDefault="00D47AA2"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residencia p</w:t>
      </w:r>
      <w:r w:rsidR="00CD6481">
        <w:rPr>
          <w:rFonts w:cs="Arial"/>
          <w:sz w:val="24"/>
          <w:szCs w:val="24"/>
          <w:lang w:val="es-ES"/>
        </w:rPr>
        <w:t xml:space="preserve">ara </w:t>
      </w:r>
      <w:r>
        <w:rPr>
          <w:rFonts w:cs="Arial"/>
          <w:sz w:val="24"/>
          <w:szCs w:val="24"/>
          <w:lang w:val="es-ES"/>
        </w:rPr>
        <w:t>el tratamiento de aquellos datos personales</w:t>
      </w:r>
      <w:r w:rsidR="00CD6481">
        <w:rPr>
          <w:rFonts w:cs="Arial"/>
          <w:sz w:val="24"/>
          <w:szCs w:val="24"/>
          <w:lang w:val="es-ES"/>
        </w:rPr>
        <w:t xml:space="preserve"> con las finalidades expresadas, así </w:t>
      </w:r>
    </w:p>
    <w:p w14:paraId="18CD0B38" w14:textId="77777777" w:rsidR="006836E8" w:rsidRDefault="00CD6481"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 xml:space="preserve">como otorgan su consentimiento inequívoco para que la residencia, con las medidas de seguridad </w:t>
      </w:r>
    </w:p>
    <w:p w14:paraId="249B2E19" w14:textId="77777777" w:rsidR="006836E8" w:rsidRDefault="00CD6481"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 xml:space="preserve">establecidas en el Reglamento de Régimen Interno, procese los datos por ella misma o a través de </w:t>
      </w:r>
    </w:p>
    <w:p w14:paraId="04BA6642" w14:textId="77777777" w:rsidR="006836E8" w:rsidRDefault="00CD6481"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 xml:space="preserve">las personas que designe y lleven a término la gestión o tramitación de los datos y los incorpore en </w:t>
      </w:r>
    </w:p>
    <w:p w14:paraId="3BF792B5" w14:textId="77777777" w:rsidR="006836E8" w:rsidRDefault="00CD6481"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 xml:space="preserve">sus ficheros para cumplir sus finalidades y autoricen la comunicación de los datos a terceros, para el </w:t>
      </w:r>
    </w:p>
    <w:p w14:paraId="3185B2FF" w14:textId="77777777" w:rsidR="006836E8" w:rsidRDefault="00CD6481"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 xml:space="preserve">cumplimiento de las finalidades relacionadas con las funciones legítimas de la residencia y de los </w:t>
      </w:r>
    </w:p>
    <w:p w14:paraId="46304D53" w14:textId="23C401CC" w:rsidR="00CC505F" w:rsidRDefault="00CD6481" w:rsidP="006836E8">
      <w:pPr>
        <w:autoSpaceDE w:val="0"/>
        <w:autoSpaceDN w:val="0"/>
        <w:adjustRightInd w:val="0"/>
        <w:spacing w:after="0" w:line="240" w:lineRule="auto"/>
        <w:ind w:left="708" w:hanging="708"/>
        <w:jc w:val="both"/>
        <w:rPr>
          <w:rFonts w:cs="Arial"/>
          <w:sz w:val="24"/>
          <w:szCs w:val="24"/>
          <w:lang w:val="es-ES"/>
        </w:rPr>
      </w:pPr>
      <w:r>
        <w:rPr>
          <w:rFonts w:cs="Arial"/>
          <w:sz w:val="24"/>
          <w:szCs w:val="24"/>
          <w:lang w:val="es-ES"/>
        </w:rPr>
        <w:t>terceros.</w:t>
      </w:r>
    </w:p>
    <w:p w14:paraId="4B1F1ECC" w14:textId="77777777" w:rsidR="005B4777" w:rsidRPr="00FC3C4A" w:rsidRDefault="005B4777">
      <w:pPr>
        <w:autoSpaceDE w:val="0"/>
        <w:autoSpaceDN w:val="0"/>
        <w:adjustRightInd w:val="0"/>
        <w:spacing w:after="0" w:line="240" w:lineRule="auto"/>
        <w:jc w:val="both"/>
        <w:rPr>
          <w:rFonts w:cs="Arial"/>
          <w:sz w:val="24"/>
          <w:szCs w:val="24"/>
          <w:lang w:val="es-ES"/>
        </w:rPr>
      </w:pPr>
    </w:p>
    <w:p w14:paraId="55210757" w14:textId="77777777" w:rsidR="00CD6481" w:rsidRDefault="001D0D11">
      <w:pPr>
        <w:autoSpaceDE w:val="0"/>
        <w:autoSpaceDN w:val="0"/>
        <w:adjustRightInd w:val="0"/>
        <w:spacing w:after="0" w:line="240" w:lineRule="auto"/>
        <w:jc w:val="both"/>
        <w:rPr>
          <w:rFonts w:cs="Arial"/>
          <w:sz w:val="24"/>
          <w:szCs w:val="24"/>
          <w:lang w:val="es-ES"/>
        </w:rPr>
      </w:pPr>
      <w:r w:rsidRPr="00FC3C4A">
        <w:rPr>
          <w:rFonts w:cs="Arial"/>
          <w:sz w:val="24"/>
          <w:szCs w:val="24"/>
          <w:lang w:val="es-ES"/>
        </w:rPr>
        <w:t>P</w:t>
      </w:r>
      <w:r w:rsidR="00CD6481">
        <w:rPr>
          <w:rFonts w:cs="Arial"/>
          <w:sz w:val="24"/>
          <w:szCs w:val="24"/>
          <w:lang w:val="es-ES"/>
        </w:rPr>
        <w:t>ara otras finalidades, se solicitará nuevamente el consentimiento expreso de los afectados. Solo para la comunicación de datos a un tercero, este se verá obligado a la observación de todas las disposiciones de la legislación aplicable.</w:t>
      </w:r>
    </w:p>
    <w:p w14:paraId="536B0B30" w14:textId="77777777" w:rsidR="00CD6481" w:rsidRDefault="00CD6481">
      <w:pPr>
        <w:autoSpaceDE w:val="0"/>
        <w:autoSpaceDN w:val="0"/>
        <w:adjustRightInd w:val="0"/>
        <w:spacing w:after="0" w:line="240" w:lineRule="auto"/>
        <w:jc w:val="both"/>
        <w:rPr>
          <w:rFonts w:cs="Arial"/>
          <w:sz w:val="24"/>
          <w:szCs w:val="24"/>
          <w:lang w:val="es-ES"/>
        </w:rPr>
      </w:pPr>
    </w:p>
    <w:p w14:paraId="1F875B5E" w14:textId="0F3ACA62" w:rsidR="00CD6481" w:rsidRDefault="00CD6481">
      <w:pPr>
        <w:autoSpaceDE w:val="0"/>
        <w:autoSpaceDN w:val="0"/>
        <w:adjustRightInd w:val="0"/>
        <w:spacing w:after="0" w:line="240" w:lineRule="auto"/>
        <w:jc w:val="both"/>
        <w:rPr>
          <w:rFonts w:cs="Arial"/>
          <w:sz w:val="24"/>
          <w:szCs w:val="24"/>
          <w:lang w:val="es-ES"/>
        </w:rPr>
      </w:pPr>
      <w:r>
        <w:rPr>
          <w:rFonts w:cs="Arial"/>
          <w:sz w:val="24"/>
          <w:szCs w:val="24"/>
          <w:lang w:val="es-ES"/>
        </w:rPr>
        <w:t xml:space="preserve">De la misma manera, dan su consentimiento para obtener la imagen fotográfica de la persona residente en todas las actividades que realice en la residencia y para colgarlos en sus </w:t>
      </w:r>
      <w:r w:rsidR="00503320">
        <w:rPr>
          <w:rFonts w:cs="Arial"/>
          <w:sz w:val="24"/>
          <w:szCs w:val="24"/>
          <w:lang w:val="es-ES"/>
        </w:rPr>
        <w:t>tablones,</w:t>
      </w:r>
      <w:r>
        <w:rPr>
          <w:rFonts w:cs="Arial"/>
          <w:sz w:val="24"/>
          <w:szCs w:val="24"/>
          <w:lang w:val="es-ES"/>
        </w:rPr>
        <w:t xml:space="preserve"> así como para utilizarlas en los boletines informativos de la residencia, respetando siempre la buena imagen</w:t>
      </w:r>
      <w:r w:rsidR="00503320">
        <w:rPr>
          <w:rFonts w:cs="Arial"/>
          <w:sz w:val="24"/>
          <w:szCs w:val="24"/>
          <w:lang w:val="es-ES"/>
        </w:rPr>
        <w:t xml:space="preserve"> y la intimidad. Para la realización de estudios científicos, médicos y/o históricos se anonimizarán los datos de la persona residente y, en caso contrario se pedirá el consentimiento previo del mismo o de la persona responsable/Fundación que asuma su representación.</w:t>
      </w:r>
    </w:p>
    <w:p w14:paraId="3DBBDC9A" w14:textId="77777777" w:rsidR="00503320" w:rsidRDefault="00503320">
      <w:pPr>
        <w:autoSpaceDE w:val="0"/>
        <w:autoSpaceDN w:val="0"/>
        <w:adjustRightInd w:val="0"/>
        <w:spacing w:after="0" w:line="240" w:lineRule="auto"/>
        <w:jc w:val="both"/>
        <w:rPr>
          <w:rFonts w:cs="Arial"/>
          <w:sz w:val="24"/>
          <w:szCs w:val="24"/>
          <w:lang w:val="es-ES"/>
        </w:rPr>
      </w:pPr>
    </w:p>
    <w:p w14:paraId="7903BDF9" w14:textId="3EDA1FE3" w:rsidR="00503320" w:rsidRPr="00DB6E91" w:rsidRDefault="00503320" w:rsidP="00503320">
      <w:pPr>
        <w:autoSpaceDE w:val="0"/>
        <w:autoSpaceDN w:val="0"/>
        <w:adjustRightInd w:val="0"/>
        <w:jc w:val="both"/>
        <w:rPr>
          <w:rFonts w:ascii="Calibri" w:hAnsi="Calibri" w:cs="Calibri"/>
        </w:rPr>
      </w:pPr>
      <w:r w:rsidRPr="00DB6E91">
        <w:rPr>
          <w:rFonts w:ascii="Calibri" w:hAnsi="Calibri" w:cs="Calibri"/>
        </w:rPr>
        <w:t>RESIDENTE</w:t>
      </w:r>
      <w:r w:rsidRPr="00DB6E91">
        <w:rPr>
          <w:rFonts w:ascii="Calibri" w:hAnsi="Calibri" w:cs="Calibri"/>
        </w:rPr>
        <w:tab/>
      </w:r>
      <w:r>
        <w:rPr>
          <w:rFonts w:ascii="Calibri" w:hAnsi="Calibri" w:cs="Calibri"/>
        </w:rPr>
        <w:t xml:space="preserve">    </w:t>
      </w:r>
      <w:r w:rsidRPr="00DB6E91">
        <w:rPr>
          <w:rFonts w:ascii="Calibri" w:hAnsi="Calibri" w:cs="Calibri"/>
        </w:rPr>
        <w:tab/>
      </w:r>
      <w:r>
        <w:rPr>
          <w:rFonts w:ascii="Calibri" w:hAnsi="Calibri" w:cs="Calibri"/>
        </w:rPr>
        <w:t xml:space="preserve">            </w:t>
      </w:r>
      <w:r w:rsidR="008C09E9">
        <w:rPr>
          <w:rFonts w:ascii="Calibri" w:hAnsi="Calibri" w:cs="Calibri"/>
        </w:rPr>
        <w:t xml:space="preserve"> </w:t>
      </w:r>
      <w:r>
        <w:rPr>
          <w:rFonts w:ascii="Calibri" w:hAnsi="Calibri" w:cs="Calibri"/>
        </w:rPr>
        <w:t xml:space="preserve">    FUNDACIÓN</w:t>
      </w:r>
      <w:r w:rsidR="008C09E9">
        <w:rPr>
          <w:rFonts w:ascii="Calibri" w:hAnsi="Calibri" w:cs="Calibri"/>
        </w:rPr>
        <w:t>/FAMILIAR/TUTOR</w:t>
      </w:r>
      <w:r>
        <w:rPr>
          <w:rFonts w:ascii="Calibri" w:hAnsi="Calibri" w:cs="Calibri"/>
        </w:rPr>
        <w:t xml:space="preserve">                                RESP</w:t>
      </w:r>
      <w:r w:rsidRPr="00DB6E91">
        <w:rPr>
          <w:rFonts w:ascii="Calibri" w:hAnsi="Calibri" w:cs="Calibri"/>
        </w:rPr>
        <w:t xml:space="preserve">ONSABLE DEL CENTRO                   </w:t>
      </w:r>
    </w:p>
    <w:sectPr w:rsidR="00503320" w:rsidRPr="00DB6E91" w:rsidSect="00643384">
      <w:headerReference w:type="default" r:id="rId11"/>
      <w:footerReference w:type="default" r:id="rId12"/>
      <w:pgSz w:w="11906" w:h="16838"/>
      <w:pgMar w:top="851" w:right="991" w:bottom="851" w:left="1134"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67B01" w14:textId="77777777" w:rsidR="0024142C" w:rsidRDefault="0024142C">
      <w:pPr>
        <w:spacing w:line="240" w:lineRule="auto"/>
      </w:pPr>
      <w:r>
        <w:separator/>
      </w:r>
    </w:p>
  </w:endnote>
  <w:endnote w:type="continuationSeparator" w:id="0">
    <w:p w14:paraId="5429676E" w14:textId="77777777" w:rsidR="0024142C" w:rsidRDefault="00241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
    <w:altName w:val="Segoe Print"/>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4D21" w14:textId="77777777" w:rsidR="00643384" w:rsidRDefault="006433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B8D9B" w14:textId="77777777" w:rsidR="0024142C" w:rsidRDefault="0024142C">
      <w:pPr>
        <w:spacing w:after="0"/>
      </w:pPr>
      <w:r>
        <w:separator/>
      </w:r>
    </w:p>
  </w:footnote>
  <w:footnote w:type="continuationSeparator" w:id="0">
    <w:p w14:paraId="4BAE5B33" w14:textId="77777777" w:rsidR="0024142C" w:rsidRDefault="002414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F28B" w14:textId="6AA3247A" w:rsidR="00CE22ED" w:rsidRDefault="00D96FFB" w:rsidP="00D96FFB">
    <w:pPr>
      <w:pStyle w:val="Encabezado"/>
      <w:ind w:firstLine="708"/>
      <w:jc w:val="center"/>
    </w:pPr>
    <w:r>
      <w:t>REGLAMENTO DE RÉGIMEN INTERNO -RRI-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E087C"/>
    <w:multiLevelType w:val="hybridMultilevel"/>
    <w:tmpl w:val="54827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248433B"/>
    <w:multiLevelType w:val="hybridMultilevel"/>
    <w:tmpl w:val="E2D236C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15:restartNumberingAfterBreak="0">
    <w:nsid w:val="39855374"/>
    <w:multiLevelType w:val="hybridMultilevel"/>
    <w:tmpl w:val="A126A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9690036"/>
    <w:multiLevelType w:val="hybridMultilevel"/>
    <w:tmpl w:val="6F4AD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34FC"/>
    <w:rsid w:val="00002521"/>
    <w:rsid w:val="00007C19"/>
    <w:rsid w:val="00012068"/>
    <w:rsid w:val="00020902"/>
    <w:rsid w:val="00033584"/>
    <w:rsid w:val="0005323C"/>
    <w:rsid w:val="00080B35"/>
    <w:rsid w:val="00094AF7"/>
    <w:rsid w:val="000B44EE"/>
    <w:rsid w:val="000C0444"/>
    <w:rsid w:val="000C6FAF"/>
    <w:rsid w:val="000D73F2"/>
    <w:rsid w:val="00142107"/>
    <w:rsid w:val="00153C1C"/>
    <w:rsid w:val="00197CC8"/>
    <w:rsid w:val="001A26DA"/>
    <w:rsid w:val="001A494C"/>
    <w:rsid w:val="001A7C2C"/>
    <w:rsid w:val="001D0D11"/>
    <w:rsid w:val="001E796E"/>
    <w:rsid w:val="001F34FC"/>
    <w:rsid w:val="002036E3"/>
    <w:rsid w:val="00206CB8"/>
    <w:rsid w:val="0022425E"/>
    <w:rsid w:val="002311B8"/>
    <w:rsid w:val="0023419E"/>
    <w:rsid w:val="0024142C"/>
    <w:rsid w:val="00291EB3"/>
    <w:rsid w:val="00292D2E"/>
    <w:rsid w:val="0029716F"/>
    <w:rsid w:val="002E0022"/>
    <w:rsid w:val="002E14F3"/>
    <w:rsid w:val="002E675D"/>
    <w:rsid w:val="002F14D1"/>
    <w:rsid w:val="0030145F"/>
    <w:rsid w:val="0032163B"/>
    <w:rsid w:val="00336FCB"/>
    <w:rsid w:val="00377300"/>
    <w:rsid w:val="003943C8"/>
    <w:rsid w:val="00394F42"/>
    <w:rsid w:val="00397CFB"/>
    <w:rsid w:val="003A513F"/>
    <w:rsid w:val="003B5117"/>
    <w:rsid w:val="003C29A1"/>
    <w:rsid w:val="003F4048"/>
    <w:rsid w:val="003F40E3"/>
    <w:rsid w:val="00401BEC"/>
    <w:rsid w:val="00404C4F"/>
    <w:rsid w:val="00421237"/>
    <w:rsid w:val="004251FA"/>
    <w:rsid w:val="004311DE"/>
    <w:rsid w:val="0047646D"/>
    <w:rsid w:val="004A1CCA"/>
    <w:rsid w:val="004A694A"/>
    <w:rsid w:val="004A6CD0"/>
    <w:rsid w:val="00503320"/>
    <w:rsid w:val="00507075"/>
    <w:rsid w:val="00542DE7"/>
    <w:rsid w:val="00576A7C"/>
    <w:rsid w:val="00582197"/>
    <w:rsid w:val="00590F29"/>
    <w:rsid w:val="005A30B5"/>
    <w:rsid w:val="005B4777"/>
    <w:rsid w:val="005E2CF2"/>
    <w:rsid w:val="00603DA4"/>
    <w:rsid w:val="0061603D"/>
    <w:rsid w:val="00641DD8"/>
    <w:rsid w:val="006420F5"/>
    <w:rsid w:val="00643384"/>
    <w:rsid w:val="00644777"/>
    <w:rsid w:val="006836E8"/>
    <w:rsid w:val="006A7CD6"/>
    <w:rsid w:val="006B40A6"/>
    <w:rsid w:val="006E58D9"/>
    <w:rsid w:val="006E772D"/>
    <w:rsid w:val="00702BC8"/>
    <w:rsid w:val="007032B0"/>
    <w:rsid w:val="00717D42"/>
    <w:rsid w:val="007451FE"/>
    <w:rsid w:val="007A3B58"/>
    <w:rsid w:val="007B7217"/>
    <w:rsid w:val="007C0956"/>
    <w:rsid w:val="007C4010"/>
    <w:rsid w:val="00800FC2"/>
    <w:rsid w:val="00807E1E"/>
    <w:rsid w:val="00810F8E"/>
    <w:rsid w:val="00837D46"/>
    <w:rsid w:val="00844142"/>
    <w:rsid w:val="00872D64"/>
    <w:rsid w:val="00880587"/>
    <w:rsid w:val="008C09E9"/>
    <w:rsid w:val="008F0A80"/>
    <w:rsid w:val="008F5F32"/>
    <w:rsid w:val="008F6468"/>
    <w:rsid w:val="0090036F"/>
    <w:rsid w:val="00906769"/>
    <w:rsid w:val="00917B4A"/>
    <w:rsid w:val="00975299"/>
    <w:rsid w:val="009C66DB"/>
    <w:rsid w:val="009D6A42"/>
    <w:rsid w:val="009F3EFC"/>
    <w:rsid w:val="009F7D14"/>
    <w:rsid w:val="00A10C5B"/>
    <w:rsid w:val="00A16BCA"/>
    <w:rsid w:val="00A2453D"/>
    <w:rsid w:val="00A30685"/>
    <w:rsid w:val="00A506DB"/>
    <w:rsid w:val="00A83FE6"/>
    <w:rsid w:val="00AB37D2"/>
    <w:rsid w:val="00AC35BD"/>
    <w:rsid w:val="00AC5752"/>
    <w:rsid w:val="00AF4184"/>
    <w:rsid w:val="00B02B27"/>
    <w:rsid w:val="00B1045F"/>
    <w:rsid w:val="00B17F15"/>
    <w:rsid w:val="00B41041"/>
    <w:rsid w:val="00B56AC2"/>
    <w:rsid w:val="00B57762"/>
    <w:rsid w:val="00B76C95"/>
    <w:rsid w:val="00B860C7"/>
    <w:rsid w:val="00B92EF0"/>
    <w:rsid w:val="00BA0CDF"/>
    <w:rsid w:val="00BD1BD3"/>
    <w:rsid w:val="00BE50B5"/>
    <w:rsid w:val="00BF7843"/>
    <w:rsid w:val="00C371AD"/>
    <w:rsid w:val="00C451BD"/>
    <w:rsid w:val="00C66E8B"/>
    <w:rsid w:val="00C854B4"/>
    <w:rsid w:val="00CA1EFC"/>
    <w:rsid w:val="00CC505F"/>
    <w:rsid w:val="00CD6481"/>
    <w:rsid w:val="00CE22ED"/>
    <w:rsid w:val="00D37A1D"/>
    <w:rsid w:val="00D47AA2"/>
    <w:rsid w:val="00D62D5C"/>
    <w:rsid w:val="00D65518"/>
    <w:rsid w:val="00D9220A"/>
    <w:rsid w:val="00D96FFB"/>
    <w:rsid w:val="00D971A6"/>
    <w:rsid w:val="00DB1A75"/>
    <w:rsid w:val="00DC2449"/>
    <w:rsid w:val="00DD6348"/>
    <w:rsid w:val="00E018C6"/>
    <w:rsid w:val="00E02F45"/>
    <w:rsid w:val="00E12A50"/>
    <w:rsid w:val="00E53C74"/>
    <w:rsid w:val="00E546B7"/>
    <w:rsid w:val="00E65287"/>
    <w:rsid w:val="00E67D84"/>
    <w:rsid w:val="00EA6FE8"/>
    <w:rsid w:val="00EC3742"/>
    <w:rsid w:val="00ED28A8"/>
    <w:rsid w:val="00EF0C19"/>
    <w:rsid w:val="00F034F6"/>
    <w:rsid w:val="00F21EF7"/>
    <w:rsid w:val="00F32854"/>
    <w:rsid w:val="00F45D75"/>
    <w:rsid w:val="00F6006A"/>
    <w:rsid w:val="00F706E1"/>
    <w:rsid w:val="00F817E8"/>
    <w:rsid w:val="00FB0638"/>
    <w:rsid w:val="00FC3C4A"/>
    <w:rsid w:val="00FD0B13"/>
    <w:rsid w:val="00FE7C55"/>
    <w:rsid w:val="38327BE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D406350"/>
  <w15:docId w15:val="{AAC6E591-2468-4D01-9C37-46F4D4A8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ca-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unhideWhenUsed/>
    <w:qFormat/>
    <w:pPr>
      <w:spacing w:after="0" w:line="240" w:lineRule="auto"/>
    </w:pPr>
    <w:rPr>
      <w:rFonts w:eastAsiaTheme="minorEastAsia" w:hAnsi="Tahoma"/>
      <w:sz w:val="16"/>
      <w:szCs w:val="16"/>
      <w:lang w:val="es-ES"/>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MapadeldocumentoCar">
    <w:name w:val="Mapa del documento Car"/>
    <w:basedOn w:val="Fuentedeprrafopredeter"/>
    <w:link w:val="Mapadeldocumento"/>
    <w:uiPriority w:val="99"/>
    <w:rPr>
      <w:rFonts w:eastAsiaTheme="minorEastAsia" w:hAnsi="Tahoma"/>
      <w:sz w:val="16"/>
      <w:szCs w:val="16"/>
      <w:lang w:val="es-ES"/>
    </w:rPr>
  </w:style>
  <w:style w:type="character" w:styleId="Textoennegrita">
    <w:name w:val="Strong"/>
    <w:uiPriority w:val="22"/>
    <w:qFormat/>
    <w:rsid w:val="00FC3C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AD754D3D-7A28-4048-B633-8726D020B6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Pages>
  <Words>3649</Words>
  <Characters>20072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Règim intern</vt:lpstr>
    </vt:vector>
  </TitlesOfParts>
  <Company/>
  <LinksUpToDate>false</LinksUpToDate>
  <CharactersWithSpaces>23674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Règim intern</dc:title>
  <dc:creator>residencia</dc:creator>
  <cp:lastModifiedBy>Direccio</cp:lastModifiedBy>
  <cp:revision>52</cp:revision>
  <cp:lastPrinted>2024-11-20T12:33:00Z</cp:lastPrinted>
  <dcterms:created xsi:type="dcterms:W3CDTF">2014-05-14T09:14:00Z</dcterms:created>
  <dcterms:modified xsi:type="dcterms:W3CDTF">2025-04-06T15:06:00Z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3082-12.2.0.13416</vt:lpwstr>
  </property>
  <property fmtid="{D5CDD505-2E9C-101B-9397-08002B2CF9AE}" pid="3" name="ICV">
    <vt:lpwstr>E8261D4CF1834B9EA17B4D94D4309E1D_13</vt:lpwstr>
  </property>
</Properties>
</file>