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057" w:rsidRDefault="000B0E7B">
      <w:r w:rsidRPr="000B0E7B">
        <w:rPr>
          <w:lang w:val="ca-ES"/>
        </w:rPr>
      </w:r>
      <w:r w:rsidRPr="000B0E7B">
        <w:rPr>
          <w:lang w:val="ca-ES"/>
        </w:rPr>
        <w:pict>
          <v:group id="_x0000_s1026" editas="orgchart" style="width:644.8pt;height:519.5pt;mso-position-horizontal-relative:char;mso-position-vertical-relative:line" coordorigin="567,1169" coordsize="15120,10079">
            <o:lock v:ext="edit" aspectratio="t"/>
            <o:diagram v:ext="edit" dgmstyle="0" dgmscalex="42696" dgmscaley="43028" dgmfontsize="7" constrainbounds="0,0,0,0" autolayout="f">
              <o:relationtable v:ext="edit">
                <o:rel v:ext="edit" idsrc="#_s1057" iddest="#_s1057"/>
                <o:rel v:ext="edit" idsrc="#_s1058" iddest="#_s1057" idcntr="#_s1056"/>
                <o:rel v:ext="edit" idsrc="#_s1078" iddest="#_s1058" idcntr="#_s1037"/>
                <o:rel v:ext="edit" idsrc="#_s1079" iddest="#_s1058" idcntr="#_s1036"/>
                <o:rel v:ext="edit" idsrc="#_s1059" iddest="#_s1058" idcntr="#_s1055"/>
                <o:rel v:ext="edit" idsrc="#_s1080" iddest="#_s1079" idcntr="#_s1035"/>
                <o:rel v:ext="edit" idsrc="#_s1060" iddest="#_s1059" idcntr="#_s1054"/>
                <o:rel v:ext="edit" idsrc="#_s1064" iddest="#_s1059" idcntr="#_s1050"/>
                <o:rel v:ext="edit" idsrc="#_s1063" iddest="#_s1059" idcntr="#_s1051"/>
                <o:rel v:ext="edit" idsrc="#_s1061" iddest="#_s1059" idcntr="#_s1053"/>
                <o:rel v:ext="edit" idsrc="#_s1081" iddest="#_s1080" idcntr="#_s1034"/>
                <o:rel v:ext="edit" idsrc="#_s1062" iddest="#_s1060" idcntr="#_s1052"/>
                <o:rel v:ext="edit" idsrc="#_s1065" iddest="#_s1060" idcntr="#_s1049"/>
                <o:rel v:ext="edit" idsrc="#_s1066" iddest="#_s1064" idcntr="#_s1048"/>
                <o:rel v:ext="edit" idsrc="#_s1067" iddest="#_s1064" idcntr="#_s1047"/>
                <o:rel v:ext="edit" idsrc="#_s1083" iddest="#_s1064" idcntr="#_s1032"/>
                <o:rel v:ext="edit" idsrc="#_s1068" iddest="#_s1063" idcntr="#_s1046"/>
                <o:rel v:ext="edit" idsrc="#_s1069" iddest="#_s1061" idcntr="#_s1045"/>
                <o:rel v:ext="edit" idsrc="#_s1073" iddest="#_s1062" idcntr="#_s1041"/>
                <o:rel v:ext="edit" idsrc="#_s1071" iddest="#_s1065" idcntr="#_s1043"/>
                <o:rel v:ext="edit" idsrc="#_s1072" iddest="#_s1065" idcntr="#_s1042"/>
                <o:rel v:ext="edit" idsrc="#_s1070" iddest="#_s1068" idcntr="#_s1044"/>
                <o:rel v:ext="edit" idsrc="#_s1075" iddest="#_s1073" idcntr="#_s1033"/>
                <o:rel v:ext="edit" idsrc="#_s1074" iddest="#_s1073" idcntr="#_s1040"/>
                <o:rel v:ext="edit" idsrc="#_s1076" iddest="#_s1074" idcntr="#_s1039"/>
                <o:rel v:ext="edit" idsrc="#_s1086" iddest="#_s1074" idcntr="#_s1029"/>
                <o:rel v:ext="edit" idsrc="#_s1085" iddest="#_s1074" idcntr="#_s1030"/>
                <o:rel v:ext="edit" idsrc="#_s1077" iddest="#_s1074" idcntr="#_s1038"/>
                <o:rel v:ext="edit" idsrc="#_s1087" iddest="#_s1074" idcntr="#_s1028"/>
              </o:relationtable>
            </o:diagram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567;top:1169;width:15120;height:10079" o:preferrelative="f">
              <v:fill o:detectmouseclick="t"/>
              <v:path o:extrusionok="t" o:connecttype="none"/>
            </v:shape>
            <v:shapetype id="_x0000_t33" coordsize="21600,21600" o:spt="33" o:oned="t" path="m,l21600,r,21600e" filled="f">
              <v:stroke joinstyle="miter"/>
              <v:path arrowok="t" fillok="f" o:connecttype="none"/>
              <o:lock v:ext="edit" shapetype="t"/>
            </v:shapetype>
            <v:shape id="_s1028" o:spid="_x0000_s1028" type="#_x0000_t33" style="position:absolute;left:3316;top:7812;width:273;height:3206;rotation:180" o:connectortype="elbow" adj="-360626,-73984,-360626" strokeweight="2.25pt"/>
            <v:shape id="_s1029" o:spid="_x0000_s1029" type="#_x0000_t33" style="position:absolute;left:3316;top:7812;width:274;height:1145;rotation:180" o:connectortype="elbow" adj="-360626,-168251,-360626" strokeweight="2.25pt"/>
            <v:shape id="_s1030" o:spid="_x0000_s1030" type="#_x0000_t33" style="position:absolute;left:3316;top:7812;width:273;height:1832;rotation:180" o:connectortype="elbow" adj="-360626,-113266,-360626" strokeweight="2.25pt"/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_s1032" o:spid="_x0000_s1032" type="#_x0000_t34" style="position:absolute;left:9936;top:4904;width:229;height:1924;rotation:270;flip:x" o:connectortype="elbow" adj="10758,80655,-932834" strokeweight="2.25pt"/>
            <v:shape id="_s1033" o:spid="_x0000_s1033" type="#_x0000_t34" style="position:absolute;left:1758;top:6759;width:229;height:961;rotation:270" o:connectortype="elbow" adj="10758,-198817,-183978" strokeweight="2.25pt"/>
            <v:shape id="_s1034" o:spid="_x0000_s1034" type="#_x0000_t33" style="position:absolute;left:10429;top:3689;width:274;height:458;rotation:180" o:connectortype="elbow" adj="-919446,-194147,-919446" strokeweight="2.25pt"/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s1035" o:spid="_x0000_s1035" type="#_x0000_t32" style="position:absolute;left:10315;top:3117;width:229;height:1;rotation:270" o:connectortype="elbow" adj="-890831,-1,-890831" strokeweight="2.25pt"/>
            <v:shape id="_s1036" o:spid="_x0000_s1036" type="#_x0000_t33" style="position:absolute;left:9329;top:2316;width:275;height:459;rotation:180" o:connectortype="elbow" adj="-829609,-129095,-829609" strokeweight="2.25pt"/>
            <v:shape id="_s1037" o:spid="_x0000_s1037" type="#_x0000_t33" style="position:absolute;left:9054;top:2316;width:275;height:459;flip:y" o:connectortype="elbow" adj="-786409,129095,-786409" strokeweight="2.25pt"/>
            <v:shape id="_s1038" o:spid="_x0000_s1038" type="#_x0000_t33" style="position:absolute;left:3316;top:7812;width:273;height:2519;rotation:180" o:connectortype="elbow" adj="-360626,-88269,-360626" strokeweight="2.25pt"/>
            <v:shape id="_s1039" o:spid="_x0000_s1039" type="#_x0000_t33" style="position:absolute;left:3316;top:7812;width:274;height:458;rotation:180" o:connectortype="elbow" adj="-361224,-389229,-361224" strokeweight="2.25pt"/>
            <v:shape id="_s1040" o:spid="_x0000_s1040" type="#_x0000_t34" style="position:absolute;left:2720;top:6758;width:229;height:963;rotation:270;flip:x" o:connectortype="elbow" adj="10758,198371,-333749" strokeweight="2.25pt"/>
            <v:shape id="_s1041" o:spid="_x0000_s1041" type="#_x0000_t32" style="position:absolute;left:2239;top:6552;width:229;height:1;rotation:270" o:connectortype="elbow" adj="-258780,-1,-258780" strokeweight="2.25pt"/>
            <v:shape id="_s1042" o:spid="_x0000_s1042" type="#_x0000_t34" style="position:absolute;left:5606;top:6071;width:229;height:963;rotation:270;flip:x" o:connectortype="elbow" adj="10758,179952,-558322" strokeweight="2.25pt"/>
            <v:shape id="_s1043" o:spid="_x0000_s1043" type="#_x0000_t34" style="position:absolute;left:4643;top:6072;width:229;height:962;rotation:270" o:connectortype="elbow" adj="10758,-179952,-408551" strokeweight="2.25pt"/>
            <v:shape id="_s1044" o:spid="_x0000_s1044" type="#_x0000_t34" style="position:absolute;left:12823;top:6552;width:229;height:1;rotation:270" o:connectortype="elbow" adj="10758,-160336800,-1082521" strokeweight="2.25pt"/>
            <v:shape id="_s1045" o:spid="_x0000_s1045" type="#_x0000_t32" style="position:absolute;left:14748;top:5865;width:229;height:1;rotation:270" o:connectortype="elbow" adj="-1232377,-1,-1232377" strokeweight="2.25pt"/>
            <v:shape id="_s1046" o:spid="_x0000_s1046" type="#_x0000_t34" style="position:absolute;left:12823;top:5865;width:229;height:1;rotation:270;flip:x" o:connectortype="elbow" adj="10758,143726400,-1082605" strokeweight="2.25pt"/>
            <v:shape id="_s1047" o:spid="_x0000_s1047" type="#_x0000_t34" style="position:absolute;left:8974;top:5865;width:229;height:1;rotation:270" o:connectortype="elbow" adj="10758,-143726400,-782979" strokeweight="2.25pt"/>
            <v:shape id="_s1048" o:spid="_x0000_s1048" type="#_x0000_t34" style="position:absolute;left:8012;top:4903;width:229;height:1925;rotation:270" o:connectortype="elbow" adj="10758,-80609,-633208" strokeweight="2.25pt"/>
            <v:shape id="_s1049" o:spid="_x0000_s1049" type="#_x0000_t34" style="position:absolute;left:4403;top:5144;width:229;height:1443;rotation:270;flip:x" o:connectortype="elbow" adj="10758,107499,-483437" strokeweight="2.25pt"/>
            <v:shape id="_s1050" o:spid="_x0000_s1050" type="#_x0000_t34" style="position:absolute;left:9094;top:5059;width:229;height:240;rotation:270" o:connectortype="elbow" adj=",-572595,-786122" strokeweight="2.25pt"/>
            <v:shape id="_s1051" o:spid="_x0000_s1051" type="#_x0000_t34" style="position:absolute;left:11018;top:3375;width:229;height:3608;rotation:270;flip:x" o:connectortype="elbow" adj=",38047,-1086750" strokeweight="2.25pt"/>
            <v:shape id="_s1052" o:spid="_x0000_s1052" type="#_x0000_t34" style="position:absolute;left:2960;top:5144;width:229;height:1443;rotation:270" o:connectortype="elbow" adj="10758,-107580,-258780" strokeweight="2.25pt"/>
            <v:shape id="_s1053" o:spid="_x0000_s1053" type="#_x0000_t34" style="position:absolute;left:11981;top:2412;width:229;height:5533;rotation:270;flip:x" o:connectortype="elbow" adj=",24808,-1237191" strokeweight="2.25pt"/>
            <v:shape id="_s1054" o:spid="_x0000_s1054" type="#_x0000_t34" style="position:absolute;left:6448;top:2412;width:229;height:5533;rotation:270" o:connectortype="elbow" adj=",-24808,-372516" strokeweight="2.25pt"/>
            <v:shape id="_s1055" o:spid="_x0000_s1055" type="#_x0000_t32" style="position:absolute;left:8185;top:3460;width:2289;height:1;rotation:270" o:connectortype="elbow" adj="-80422,-1,-80422" strokeweight="2.25pt"/>
            <v:shape id="_s1056" o:spid="_x0000_s1056" type="#_x0000_t32" style="position:absolute;left:9215;top:1742;width:229;height:1;rotation:270" o:connectortype="elbow" adj="-804853,-1,-804853" strokeweight="2.25pt"/>
            <v:roundrect id="_s1057" o:spid="_x0000_s1057" style="position:absolute;left:8504;top:1169;width:1650;height:459;v-text-anchor:middle" arcsize="10923f" o:dgmlayout="0" o:dgmnodekind="1" o:dgmlayoutmru="0" fillcolor="#bbe0e3">
              <v:textbox style="mso-next-textbox:#_s1057" inset="0,0,0,0">
                <w:txbxContent>
                  <w:p w:rsidR="00964E46" w:rsidRPr="004A0D69" w:rsidRDefault="00964E46" w:rsidP="00455DE5">
                    <w:pPr>
                      <w:jc w:val="center"/>
                      <w:rPr>
                        <w:rFonts w:ascii="Arial" w:hAnsi="Arial" w:cs="Arial"/>
                        <w:b/>
                        <w:bCs/>
                        <w:sz w:val="9"/>
                        <w:szCs w:val="10"/>
                      </w:rPr>
                    </w:pPr>
                    <w:r w:rsidRPr="004A0D69">
                      <w:rPr>
                        <w:rFonts w:ascii="Arial" w:hAnsi="Arial" w:cs="Arial"/>
                        <w:b/>
                        <w:bCs/>
                        <w:sz w:val="9"/>
                        <w:szCs w:val="10"/>
                      </w:rPr>
                      <w:t>CONSELL D’ADMINISTRACIÓ</w:t>
                    </w:r>
                  </w:p>
                  <w:p w:rsidR="00964E46" w:rsidRPr="004A0D69" w:rsidRDefault="00964E46" w:rsidP="00455DE5">
                    <w:pPr>
                      <w:jc w:val="center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 w:rsidRPr="004A0D69">
                      <w:rPr>
                        <w:rFonts w:ascii="Arial" w:hAnsi="Arial" w:cs="Arial"/>
                        <w:sz w:val="10"/>
                        <w:szCs w:val="10"/>
                      </w:rPr>
                      <w:t xml:space="preserve">Dr. Rabassa, Dr. Abelló, Sr. </w:t>
                    </w:r>
                    <w:proofErr w:type="spellStart"/>
                    <w:r w:rsidRPr="004A0D69">
                      <w:rPr>
                        <w:rFonts w:ascii="Arial" w:hAnsi="Arial" w:cs="Arial"/>
                        <w:sz w:val="10"/>
                        <w:szCs w:val="10"/>
                      </w:rPr>
                      <w:t>Abelló</w:t>
                    </w:r>
                    <w:proofErr w:type="gramStart"/>
                    <w:r w:rsidRPr="004A0D69">
                      <w:rPr>
                        <w:rFonts w:ascii="Arial" w:hAnsi="Arial" w:cs="Arial"/>
                        <w:sz w:val="10"/>
                        <w:szCs w:val="10"/>
                      </w:rPr>
                      <w:t>,Dr.Rabassa,Dr</w:t>
                    </w:r>
                    <w:proofErr w:type="spellEnd"/>
                    <w:proofErr w:type="gramEnd"/>
                    <w:r w:rsidRPr="004A0D69">
                      <w:rPr>
                        <w:rFonts w:ascii="Arial" w:hAnsi="Arial" w:cs="Arial"/>
                        <w:sz w:val="10"/>
                        <w:szCs w:val="10"/>
                      </w:rPr>
                      <w:t>. Pueyo, Sr. Parache i Dra.</w:t>
                    </w:r>
                    <w:r w:rsidRPr="004A0D69"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Pueyo</w:t>
                    </w:r>
                  </w:p>
                  <w:p w:rsidR="00964E46" w:rsidRPr="004A0D69" w:rsidRDefault="00964E46" w:rsidP="00455DE5">
                    <w:pPr>
                      <w:jc w:val="center"/>
                      <w:rPr>
                        <w:rFonts w:ascii="Arial" w:hAnsi="Arial" w:cs="Arial"/>
                        <w:sz w:val="8"/>
                        <w:szCs w:val="8"/>
                      </w:rPr>
                    </w:pPr>
                  </w:p>
                </w:txbxContent>
              </v:textbox>
            </v:roundrect>
            <v:roundrect id="_s1058" o:spid="_x0000_s1058" style="position:absolute;left:8504;top:1857;width:1650;height:459;v-text-anchor:middle" arcsize="10923f" o:dgmlayout="0" o:dgmnodekind="0" o:dgmlayoutmru="0" fillcolor="#bbe0e3">
              <v:textbox style="mso-next-textbox:#_s1058" inset="0,0,0,0">
                <w:txbxContent>
                  <w:p w:rsidR="00964E46" w:rsidRPr="004A0D69" w:rsidRDefault="00964E46" w:rsidP="00455DE5">
                    <w:pPr>
                      <w:jc w:val="center"/>
                      <w:rPr>
                        <w:rFonts w:ascii="Arial" w:hAnsi="Arial" w:cs="Arial"/>
                        <w:b/>
                        <w:bCs/>
                        <w:sz w:val="11"/>
                        <w:szCs w:val="11"/>
                      </w:rPr>
                    </w:pPr>
                    <w:r w:rsidRPr="004A0D69">
                      <w:rPr>
                        <w:rFonts w:ascii="Arial" w:hAnsi="Arial" w:cs="Arial"/>
                        <w:b/>
                        <w:bCs/>
                        <w:sz w:val="11"/>
                        <w:szCs w:val="11"/>
                      </w:rPr>
                      <w:t xml:space="preserve">CONSELLER DELEGAT </w:t>
                    </w:r>
                  </w:p>
                  <w:p w:rsidR="00964E46" w:rsidRPr="004A0D69" w:rsidRDefault="00964E46" w:rsidP="00455DE5">
                    <w:pPr>
                      <w:jc w:val="center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 w:rsidRPr="004A0D69">
                      <w:rPr>
                        <w:rFonts w:ascii="Arial" w:hAnsi="Arial" w:cs="Arial"/>
                        <w:sz w:val="11"/>
                        <w:szCs w:val="11"/>
                      </w:rPr>
                      <w:t>Sr. Pere Abelló</w:t>
                    </w:r>
                  </w:p>
                </w:txbxContent>
              </v:textbox>
            </v:roundrect>
            <v:roundrect id="_s1059" o:spid="_x0000_s1059" style="position:absolute;left:8504;top:4605;width:1650;height:459;v-text-anchor:middle" arcsize="10923f" o:dgmlayout="0" o:dgmnodekind="0" o:dgmlayoutmru="0" fillcolor="#bbe0e3">
              <v:textbox style="mso-next-textbox:#_s1059" inset="0,0,0,0">
                <w:txbxContent>
                  <w:p w:rsidR="00964E46" w:rsidRPr="004A0D69" w:rsidRDefault="00964E46" w:rsidP="00455DE5">
                    <w:pPr>
                      <w:jc w:val="center"/>
                      <w:rPr>
                        <w:rFonts w:ascii="Arial" w:hAnsi="Arial" w:cs="Arial"/>
                        <w:b/>
                        <w:bCs/>
                        <w:sz w:val="11"/>
                        <w:szCs w:val="11"/>
                      </w:rPr>
                    </w:pPr>
                    <w:r w:rsidRPr="004A0D69">
                      <w:rPr>
                        <w:rFonts w:ascii="Arial" w:hAnsi="Arial" w:cs="Arial"/>
                        <w:b/>
                        <w:bCs/>
                        <w:sz w:val="11"/>
                        <w:szCs w:val="11"/>
                      </w:rPr>
                      <w:t>DIRECCIÓ MAS PITEU</w:t>
                    </w:r>
                  </w:p>
                  <w:p w:rsidR="00964E46" w:rsidRPr="004A0D69" w:rsidRDefault="00964E46" w:rsidP="00455DE5">
                    <w:pPr>
                      <w:jc w:val="center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Sra. Vanesa Contrera</w:t>
                    </w:r>
                  </w:p>
                </w:txbxContent>
              </v:textbox>
            </v:roundrect>
            <v:roundrect id="_s1060" o:spid="_x0000_s1060" style="position:absolute;left:2971;top:5293;width:1650;height:458;v-text-anchor:middle" arcsize="10923f" o:dgmlayout="0" o:dgmnodekind="0" o:dgmlayoutmru="0" fillcolor="#bbe0e3">
              <v:textbox style="mso-next-textbox:#_s1060" inset="0,0,0,0">
                <w:txbxContent>
                  <w:p w:rsidR="00964E46" w:rsidRPr="004A0D69" w:rsidRDefault="00964E46" w:rsidP="00455DE5">
                    <w:pPr>
                      <w:jc w:val="center"/>
                      <w:rPr>
                        <w:rFonts w:ascii="Arial" w:hAnsi="Arial" w:cs="Arial"/>
                        <w:b/>
                        <w:bCs/>
                        <w:sz w:val="11"/>
                        <w:szCs w:val="11"/>
                      </w:rPr>
                    </w:pPr>
                    <w:r w:rsidRPr="004A0D69">
                      <w:rPr>
                        <w:rFonts w:ascii="Arial" w:hAnsi="Arial" w:cs="Arial"/>
                        <w:b/>
                        <w:bCs/>
                        <w:sz w:val="11"/>
                        <w:szCs w:val="11"/>
                      </w:rPr>
                      <w:t>DIRECCIÓ MÉDICA</w:t>
                    </w:r>
                  </w:p>
                  <w:p w:rsidR="00964E46" w:rsidRPr="004A0D69" w:rsidRDefault="00964E46" w:rsidP="00455DE5">
                    <w:pPr>
                      <w:jc w:val="center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 w:rsidRPr="004A0D69">
                      <w:rPr>
                        <w:rFonts w:ascii="Arial" w:hAnsi="Arial" w:cs="Arial"/>
                        <w:sz w:val="11"/>
                        <w:szCs w:val="11"/>
                      </w:rPr>
                      <w:t>Dr. Rabassa</w:t>
                    </w:r>
                  </w:p>
                </w:txbxContent>
              </v:textbox>
            </v:roundrect>
            <v:roundrect id="_s1061" o:spid="_x0000_s1061" style="position:absolute;left:14037;top:5293;width:1650;height:458;v-text-anchor:middle" arcsize="10923f" o:dgmlayout="0" o:dgmnodekind="0" o:dgmlayoutmru="0" fillcolor="#bbe0e3">
              <v:textbox style="mso-next-textbox:#_s1061" inset="0,0,0,0">
                <w:txbxContent>
                  <w:p w:rsidR="00964E46" w:rsidRPr="004A0D69" w:rsidRDefault="00964E46" w:rsidP="00455DE5">
                    <w:pPr>
                      <w:jc w:val="center"/>
                      <w:rPr>
                        <w:rFonts w:ascii="Arial" w:hAnsi="Arial" w:cs="Arial"/>
                        <w:b/>
                        <w:bCs/>
                        <w:sz w:val="11"/>
                        <w:szCs w:val="11"/>
                      </w:rPr>
                    </w:pPr>
                    <w:r w:rsidRPr="004A0D69">
                      <w:rPr>
                        <w:rFonts w:ascii="Arial" w:hAnsi="Arial" w:cs="Arial"/>
                        <w:b/>
                        <w:bCs/>
                        <w:sz w:val="11"/>
                        <w:szCs w:val="11"/>
                      </w:rPr>
                      <w:t>ADMINISTRACIÓ</w:t>
                    </w:r>
                  </w:p>
                  <w:p w:rsidR="00964E46" w:rsidRPr="004A0D69" w:rsidRDefault="00964E46" w:rsidP="00455DE5">
                    <w:pPr>
                      <w:jc w:val="center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smartTag w:uri="urn:schemas-microsoft-com:office:smarttags" w:element="PersonName">
                      <w:r w:rsidRPr="004A0D69">
                        <w:rPr>
                          <w:rFonts w:ascii="Arial" w:hAnsi="Arial" w:cs="Arial"/>
                          <w:sz w:val="11"/>
                          <w:szCs w:val="11"/>
                        </w:rPr>
                        <w:t>Samira Benaliti</w:t>
                      </w:r>
                    </w:smartTag>
                  </w:p>
                </w:txbxContent>
              </v:textbox>
            </v:roundrect>
            <v:roundrect id="_s1062" o:spid="_x0000_s1062" style="position:absolute;left:1528;top:5980;width:1650;height:458;v-text-anchor:middle" arcsize="10923f" o:dgmlayout="0" o:dgmnodekind="0" o:dgmlayoutmru="0" fillcolor="#bbe0e3">
              <v:textbox style="mso-next-textbox:#_s1062" inset="0,0,0,0">
                <w:txbxContent>
                  <w:p w:rsidR="00964E46" w:rsidRPr="004A0D69" w:rsidRDefault="00964E46" w:rsidP="00455DE5">
                    <w:pPr>
                      <w:jc w:val="center"/>
                      <w:rPr>
                        <w:rFonts w:ascii="Arial" w:hAnsi="Arial" w:cs="Arial"/>
                        <w:b/>
                        <w:bCs/>
                        <w:sz w:val="11"/>
                        <w:szCs w:val="11"/>
                      </w:rPr>
                    </w:pPr>
                    <w:r w:rsidRPr="004A0D69">
                      <w:rPr>
                        <w:rFonts w:ascii="Arial" w:hAnsi="Arial" w:cs="Arial"/>
                        <w:b/>
                        <w:bCs/>
                        <w:sz w:val="11"/>
                        <w:szCs w:val="11"/>
                      </w:rPr>
                      <w:t>RESPONSABLE HIGIÈNIC SANITARI</w:t>
                    </w:r>
                  </w:p>
                  <w:p w:rsidR="00964E46" w:rsidRPr="004A0D69" w:rsidRDefault="00964E46" w:rsidP="00455DE5">
                    <w:pPr>
                      <w:jc w:val="center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 w:rsidRPr="004A0D69">
                      <w:rPr>
                        <w:rFonts w:ascii="Arial" w:hAnsi="Arial" w:cs="Arial"/>
                        <w:sz w:val="11"/>
                        <w:szCs w:val="11"/>
                      </w:rPr>
                      <w:t>Maria Tejero</w:t>
                    </w:r>
                  </w:p>
                </w:txbxContent>
              </v:textbox>
            </v:roundrect>
            <v:roundrect id="_s1063" o:spid="_x0000_s1063" style="position:absolute;left:12112;top:5293;width:1650;height:458;v-text-anchor:middle" arcsize="10923f" o:dgmlayout="0" o:dgmnodekind="0" o:dgmlayoutmru="0" fillcolor="#bbe0e3">
              <v:textbox style="mso-next-textbox:#_s1063" inset="0,0,0,0">
                <w:txbxContent>
                  <w:p w:rsidR="00964E46" w:rsidRPr="004A0D69" w:rsidRDefault="00964E46" w:rsidP="00FE345F">
                    <w:pPr>
                      <w:jc w:val="center"/>
                      <w:rPr>
                        <w:rFonts w:ascii="Arial" w:hAnsi="Arial" w:cs="Arial"/>
                        <w:b/>
                        <w:bCs/>
                        <w:sz w:val="11"/>
                        <w:szCs w:val="11"/>
                      </w:rPr>
                    </w:pPr>
                    <w:r w:rsidRPr="004A0D69">
                      <w:rPr>
                        <w:rFonts w:ascii="Arial" w:hAnsi="Arial" w:cs="Arial"/>
                        <w:b/>
                        <w:bCs/>
                        <w:sz w:val="11"/>
                        <w:szCs w:val="11"/>
                      </w:rPr>
                      <w:t>TREBALL SOCIAL</w:t>
                    </w:r>
                  </w:p>
                  <w:p w:rsidR="00964E46" w:rsidRPr="004A0D69" w:rsidRDefault="00964E46" w:rsidP="00FE345F">
                    <w:pPr>
                      <w:jc w:val="center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 w:rsidRPr="004A0D69">
                      <w:rPr>
                        <w:rFonts w:ascii="Arial" w:hAnsi="Arial" w:cs="Arial"/>
                        <w:sz w:val="11"/>
                        <w:szCs w:val="11"/>
                      </w:rPr>
                      <w:t>Marta Puerta</w:t>
                    </w:r>
                  </w:p>
                  <w:p w:rsidR="00964E46" w:rsidRPr="004A0D69" w:rsidRDefault="00964E46" w:rsidP="00FE345F">
                    <w:pPr>
                      <w:rPr>
                        <w:szCs w:val="11"/>
                      </w:rPr>
                    </w:pPr>
                  </w:p>
                </w:txbxContent>
              </v:textbox>
            </v:roundrect>
            <v:roundrect id="_s1064" o:spid="_x0000_s1064" style="position:absolute;left:8264;top:5293;width:1649;height:458;v-text-anchor:middle" arcsize="10923f" o:dgmlayout="0" o:dgmnodekind="0" o:dgmlayoutmru="0" fillcolor="#bbe0e3">
              <v:textbox style="mso-next-textbox:#_s1064" inset="0,0,0,0">
                <w:txbxContent>
                  <w:p w:rsidR="00964E46" w:rsidRPr="004A0D69" w:rsidRDefault="00964E46" w:rsidP="00455DE5">
                    <w:pPr>
                      <w:jc w:val="center"/>
                      <w:rPr>
                        <w:rFonts w:ascii="Arial" w:hAnsi="Arial" w:cs="Arial"/>
                        <w:b/>
                        <w:bCs/>
                        <w:sz w:val="11"/>
                        <w:szCs w:val="11"/>
                      </w:rPr>
                    </w:pPr>
                    <w:r w:rsidRPr="004A0D69">
                      <w:rPr>
                        <w:rFonts w:ascii="Arial" w:hAnsi="Arial" w:cs="Arial"/>
                        <w:b/>
                        <w:bCs/>
                        <w:sz w:val="11"/>
                        <w:szCs w:val="11"/>
                      </w:rPr>
                      <w:t xml:space="preserve">SERVEIS GENERALS </w:t>
                    </w:r>
                  </w:p>
                  <w:p w:rsidR="00964E46" w:rsidRPr="004A0D69" w:rsidRDefault="00964E46" w:rsidP="00DB4461">
                    <w:pPr>
                      <w:jc w:val="center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 w:rsidRPr="004A0D69">
                      <w:rPr>
                        <w:rFonts w:ascii="Arial" w:hAnsi="Arial" w:cs="Arial"/>
                        <w:sz w:val="11"/>
                        <w:szCs w:val="11"/>
                      </w:rPr>
                      <w:t>Esperanza Noguera</w:t>
                    </w:r>
                  </w:p>
                  <w:p w:rsidR="00964E46" w:rsidRPr="004A0D69" w:rsidRDefault="00964E46" w:rsidP="00DB4461">
                    <w:pPr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4A0D69">
                      <w:rPr>
                        <w:rFonts w:ascii="Arial" w:hAnsi="Arial" w:cs="Arial"/>
                        <w:sz w:val="11"/>
                        <w:szCs w:val="11"/>
                      </w:rPr>
                      <w:t>Elena-</w:t>
                    </w:r>
                    <w:proofErr w:type="spellStart"/>
                    <w:r w:rsidRPr="004A0D69">
                      <w:rPr>
                        <w:rFonts w:ascii="Arial" w:hAnsi="Arial" w:cs="Arial"/>
                        <w:sz w:val="11"/>
                        <w:szCs w:val="11"/>
                      </w:rPr>
                      <w:t>Xuan</w:t>
                    </w:r>
                    <w:proofErr w:type="spellEnd"/>
                    <w:r w:rsidRPr="004A0D69"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López</w:t>
                    </w:r>
                  </w:p>
                </w:txbxContent>
              </v:textbox>
            </v:roundrect>
            <v:roundrect id="_s1065" o:spid="_x0000_s1065" style="position:absolute;left:4414;top:5980;width:1650;height:458;v-text-anchor:middle" arcsize="10923f" o:dgmlayout="0" o:dgmnodekind="0" o:dgmlayoutmru="0" fillcolor="#bbe0e3">
              <v:textbox style="mso-next-textbox:#_s1065" inset="0,0,0,0">
                <w:txbxContent>
                  <w:p w:rsidR="00964E46" w:rsidRPr="004A0D69" w:rsidRDefault="00964E46" w:rsidP="00455DE5">
                    <w:pPr>
                      <w:jc w:val="center"/>
                      <w:rPr>
                        <w:rFonts w:ascii="Arial" w:hAnsi="Arial" w:cs="Arial"/>
                        <w:b/>
                        <w:bCs/>
                        <w:sz w:val="11"/>
                        <w:szCs w:val="11"/>
                      </w:rPr>
                    </w:pPr>
                    <w:r w:rsidRPr="004A0D69">
                      <w:rPr>
                        <w:rFonts w:ascii="Arial" w:hAnsi="Arial" w:cs="Arial"/>
                        <w:b/>
                        <w:bCs/>
                        <w:sz w:val="11"/>
                        <w:szCs w:val="11"/>
                      </w:rPr>
                      <w:t>REHABILITACIÓN FUNCIONAL</w:t>
                    </w:r>
                  </w:p>
                </w:txbxContent>
              </v:textbox>
            </v:roundrect>
            <v:roundrect id="_s1066" o:spid="_x0000_s1066" style="position:absolute;left:6339;top:5980;width:1649;height:458;v-text-anchor:middle" arcsize="10923f" o:dgmlayout="0" o:dgmnodekind="0" o:dgmlayoutmru="0" fillcolor="#bbe0e3">
              <v:textbox style="mso-next-textbox:#_s1066" inset="0,0,0,0">
                <w:txbxContent>
                  <w:p w:rsidR="00964E46" w:rsidRPr="004A0D69" w:rsidRDefault="00964E46" w:rsidP="00455DE5">
                    <w:pPr>
                      <w:jc w:val="center"/>
                      <w:rPr>
                        <w:rFonts w:ascii="Arial" w:hAnsi="Arial" w:cs="Arial"/>
                        <w:b/>
                        <w:bCs/>
                        <w:sz w:val="10"/>
                        <w:szCs w:val="10"/>
                      </w:rPr>
                    </w:pPr>
                    <w:r w:rsidRPr="004A0D69">
                      <w:rPr>
                        <w:rFonts w:ascii="Arial" w:hAnsi="Arial" w:cs="Arial"/>
                        <w:b/>
                        <w:bCs/>
                        <w:sz w:val="10"/>
                        <w:szCs w:val="10"/>
                      </w:rPr>
                      <w:t>NETEJA-BUGADERIA</w:t>
                    </w:r>
                  </w:p>
                  <w:p w:rsidR="00964E46" w:rsidRPr="004A0D69" w:rsidRDefault="00964E46" w:rsidP="00455DE5">
                    <w:pPr>
                      <w:jc w:val="center"/>
                      <w:rPr>
                        <w:rFonts w:ascii="Arial" w:hAnsi="Arial" w:cs="Arial"/>
                        <w:sz w:val="9"/>
                        <w:szCs w:val="9"/>
                      </w:rPr>
                    </w:pPr>
                    <w:r w:rsidRPr="00964E46">
                      <w:rPr>
                        <w:rFonts w:ascii="Arial" w:hAnsi="Arial" w:cs="Arial"/>
                        <w:sz w:val="7"/>
                        <w:szCs w:val="7"/>
                      </w:rPr>
                      <w:t xml:space="preserve">M. Jiménez, Y. </w:t>
                    </w:r>
                    <w:proofErr w:type="spellStart"/>
                    <w:r w:rsidRPr="00964E46">
                      <w:rPr>
                        <w:rFonts w:ascii="Arial" w:hAnsi="Arial" w:cs="Arial"/>
                        <w:sz w:val="7"/>
                        <w:szCs w:val="7"/>
                      </w:rPr>
                      <w:t>Bellon</w:t>
                    </w:r>
                    <w:proofErr w:type="spellEnd"/>
                    <w:r w:rsidRPr="00964E46">
                      <w:rPr>
                        <w:rFonts w:ascii="Arial" w:hAnsi="Arial" w:cs="Arial"/>
                        <w:sz w:val="7"/>
                        <w:szCs w:val="7"/>
                      </w:rPr>
                      <w:t xml:space="preserve">,  S. </w:t>
                    </w:r>
                    <w:proofErr w:type="spellStart"/>
                    <w:r w:rsidRPr="00964E46">
                      <w:rPr>
                        <w:rFonts w:ascii="Arial" w:hAnsi="Arial" w:cs="Arial"/>
                        <w:sz w:val="7"/>
                        <w:szCs w:val="7"/>
                      </w:rPr>
                      <w:t>Sanchez</w:t>
                    </w:r>
                    <w:proofErr w:type="spellEnd"/>
                    <w:r w:rsidRPr="00964E46">
                      <w:rPr>
                        <w:rFonts w:ascii="Arial" w:hAnsi="Arial" w:cs="Arial"/>
                        <w:sz w:val="7"/>
                        <w:szCs w:val="7"/>
                      </w:rPr>
                      <w:t>, E. Revenga</w:t>
                    </w:r>
                    <w:proofErr w:type="gramStart"/>
                    <w:r w:rsidRPr="00964E46">
                      <w:rPr>
                        <w:rFonts w:ascii="Arial" w:hAnsi="Arial" w:cs="Arial"/>
                        <w:sz w:val="7"/>
                        <w:szCs w:val="7"/>
                      </w:rPr>
                      <w:t>,,</w:t>
                    </w:r>
                    <w:proofErr w:type="gramEnd"/>
                    <w:r w:rsidRPr="00964E46">
                      <w:rPr>
                        <w:rFonts w:ascii="Arial" w:hAnsi="Arial" w:cs="Arial"/>
                        <w:sz w:val="7"/>
                        <w:szCs w:val="7"/>
                      </w:rPr>
                      <w:t xml:space="preserve"> </w:t>
                    </w:r>
                    <w:proofErr w:type="spellStart"/>
                    <w:r w:rsidRPr="00964E46">
                      <w:rPr>
                        <w:rFonts w:ascii="Arial" w:hAnsi="Arial" w:cs="Arial"/>
                        <w:sz w:val="7"/>
                        <w:szCs w:val="7"/>
                      </w:rPr>
                      <w:t>S.Budesca</w:t>
                    </w:r>
                    <w:proofErr w:type="spellEnd"/>
                    <w:r w:rsidRPr="00964E46">
                      <w:rPr>
                        <w:rFonts w:ascii="Arial" w:hAnsi="Arial" w:cs="Arial"/>
                        <w:sz w:val="7"/>
                        <w:szCs w:val="7"/>
                      </w:rPr>
                      <w:t>,</w:t>
                    </w:r>
                    <w:r w:rsidR="0055547A">
                      <w:rPr>
                        <w:rFonts w:ascii="Arial" w:hAnsi="Arial" w:cs="Arial"/>
                        <w:sz w:val="7"/>
                        <w:szCs w:val="7"/>
                      </w:rPr>
                      <w:t xml:space="preserve"> </w:t>
                    </w:r>
                    <w:proofErr w:type="spellStart"/>
                    <w:r w:rsidR="0055547A">
                      <w:rPr>
                        <w:rFonts w:ascii="Arial" w:hAnsi="Arial" w:cs="Arial"/>
                        <w:sz w:val="7"/>
                        <w:szCs w:val="7"/>
                      </w:rPr>
                      <w:t>R.Gonzalez</w:t>
                    </w:r>
                    <w:proofErr w:type="spellEnd"/>
                    <w:r w:rsidR="0055547A">
                      <w:rPr>
                        <w:rFonts w:ascii="Arial" w:hAnsi="Arial" w:cs="Arial"/>
                        <w:sz w:val="7"/>
                        <w:szCs w:val="7"/>
                      </w:rPr>
                      <w:t xml:space="preserve">, </w:t>
                    </w:r>
                    <w:r w:rsidRPr="00964E46">
                      <w:rPr>
                        <w:rFonts w:ascii="Arial" w:hAnsi="Arial" w:cs="Arial"/>
                        <w:sz w:val="7"/>
                        <w:szCs w:val="7"/>
                      </w:rPr>
                      <w:t xml:space="preserve"> L. Collado, MP</w:t>
                    </w:r>
                    <w:r>
                      <w:rPr>
                        <w:rFonts w:ascii="Arial" w:hAnsi="Arial" w:cs="Arial"/>
                        <w:sz w:val="9"/>
                        <w:szCs w:val="9"/>
                      </w:rPr>
                      <w:t xml:space="preserve"> </w:t>
                    </w:r>
                    <w:proofErr w:type="spellStart"/>
                    <w:r w:rsidRPr="00964E46">
                      <w:rPr>
                        <w:rFonts w:ascii="Arial" w:hAnsi="Arial" w:cs="Arial"/>
                        <w:sz w:val="7"/>
                        <w:szCs w:val="7"/>
                      </w:rPr>
                      <w:t>R</w:t>
                    </w:r>
                    <w:r>
                      <w:rPr>
                        <w:rFonts w:ascii="Arial" w:hAnsi="Arial" w:cs="Arial"/>
                        <w:sz w:val="7"/>
                        <w:szCs w:val="7"/>
                      </w:rPr>
                      <w:t>o</w:t>
                    </w:r>
                    <w:r w:rsidRPr="00964E46">
                      <w:rPr>
                        <w:rFonts w:ascii="Arial" w:hAnsi="Arial" w:cs="Arial"/>
                        <w:sz w:val="7"/>
                        <w:szCs w:val="7"/>
                      </w:rPr>
                      <w:t>driguez</w:t>
                    </w:r>
                    <w:proofErr w:type="spellEnd"/>
                    <w:r>
                      <w:rPr>
                        <w:rFonts w:ascii="Arial" w:hAnsi="Arial" w:cs="Arial"/>
                        <w:sz w:val="7"/>
                        <w:szCs w:val="7"/>
                      </w:rPr>
                      <w:t xml:space="preserve">, </w:t>
                    </w:r>
                    <w:r w:rsidRPr="00964E46">
                      <w:rPr>
                        <w:rFonts w:ascii="Arial" w:hAnsi="Arial" w:cs="Arial"/>
                        <w:sz w:val="7"/>
                        <w:szCs w:val="7"/>
                      </w:rPr>
                      <w:t xml:space="preserve"> </w:t>
                    </w:r>
                    <w:proofErr w:type="spellStart"/>
                    <w:r w:rsidRPr="00964E46">
                      <w:rPr>
                        <w:rFonts w:ascii="Arial" w:hAnsi="Arial" w:cs="Arial"/>
                        <w:sz w:val="7"/>
                        <w:szCs w:val="7"/>
                      </w:rPr>
                      <w:t>M.Arroc</w:t>
                    </w:r>
                    <w:r w:rsidR="0055547A">
                      <w:rPr>
                        <w:rFonts w:ascii="Arial" w:hAnsi="Arial" w:cs="Arial"/>
                        <w:sz w:val="7"/>
                        <w:szCs w:val="7"/>
                      </w:rPr>
                      <w:t>R.</w:t>
                    </w:r>
                    <w:r w:rsidRPr="00964E46">
                      <w:rPr>
                        <w:rFonts w:ascii="Arial" w:hAnsi="Arial" w:cs="Arial"/>
                        <w:sz w:val="7"/>
                        <w:szCs w:val="7"/>
                      </w:rPr>
                      <w:t>ha</w:t>
                    </w:r>
                    <w:proofErr w:type="spellEnd"/>
                    <w:r>
                      <w:rPr>
                        <w:rFonts w:ascii="Arial" w:hAnsi="Arial" w:cs="Arial"/>
                        <w:sz w:val="7"/>
                        <w:szCs w:val="7"/>
                      </w:rPr>
                      <w:t xml:space="preserve">, </w:t>
                    </w:r>
                    <w:proofErr w:type="spellStart"/>
                    <w:r>
                      <w:rPr>
                        <w:rFonts w:ascii="Arial" w:hAnsi="Arial" w:cs="Arial"/>
                        <w:sz w:val="7"/>
                        <w:szCs w:val="7"/>
                      </w:rPr>
                      <w:t>C.Morte</w:t>
                    </w:r>
                    <w:proofErr w:type="spellEnd"/>
                  </w:p>
                  <w:p w:rsidR="00964E46" w:rsidRPr="004A0D69" w:rsidRDefault="00964E46" w:rsidP="00455DE5">
                    <w:pPr>
                      <w:jc w:val="center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</w:p>
                </w:txbxContent>
              </v:textbox>
            </v:roundrect>
            <v:roundrect id="_s1067" o:spid="_x0000_s1067" style="position:absolute;left:8263;top:5980;width:1650;height:458;v-text-anchor:middle" arcsize="10923f" o:dgmlayout="2" o:dgmnodekind="0" fillcolor="#bbe0e3">
              <v:textbox style="mso-next-textbox:#_s1067" inset="0,0,0,0">
                <w:txbxContent>
                  <w:p w:rsidR="00964E46" w:rsidRPr="004A0D69" w:rsidRDefault="00964E46" w:rsidP="00455DE5">
                    <w:pPr>
                      <w:jc w:val="center"/>
                      <w:rPr>
                        <w:rFonts w:ascii="Arial" w:hAnsi="Arial" w:cs="Arial"/>
                        <w:b/>
                        <w:bCs/>
                        <w:sz w:val="10"/>
                        <w:szCs w:val="10"/>
                      </w:rPr>
                    </w:pPr>
                    <w:r w:rsidRPr="004A0D69">
                      <w:rPr>
                        <w:rFonts w:ascii="Arial" w:hAnsi="Arial" w:cs="Arial"/>
                        <w:b/>
                        <w:bCs/>
                        <w:sz w:val="10"/>
                        <w:szCs w:val="10"/>
                      </w:rPr>
                      <w:t>MANTENIMENT I JARDINERIA</w:t>
                    </w:r>
                  </w:p>
                  <w:p w:rsidR="00964E46" w:rsidRPr="004A0D69" w:rsidRDefault="00964E46" w:rsidP="00455DE5">
                    <w:pPr>
                      <w:jc w:val="center"/>
                      <w:rPr>
                        <w:rFonts w:ascii="Arial" w:hAnsi="Arial" w:cs="Arial"/>
                        <w:sz w:val="9"/>
                        <w:szCs w:val="9"/>
                      </w:rPr>
                    </w:pPr>
                    <w:r w:rsidRPr="004A0D69">
                      <w:rPr>
                        <w:rFonts w:ascii="Arial" w:hAnsi="Arial" w:cs="Arial"/>
                        <w:sz w:val="9"/>
                        <w:szCs w:val="9"/>
                      </w:rPr>
                      <w:t xml:space="preserve">Ignacio Galán i Pau </w:t>
                    </w:r>
                    <w:r w:rsidRPr="004A0D69">
                      <w:rPr>
                        <w:rFonts w:ascii="Arial" w:hAnsi="Arial" w:cs="Arial"/>
                        <w:sz w:val="9"/>
                        <w:szCs w:val="9"/>
                      </w:rPr>
                      <w:br/>
                      <w:t>Moreno</w:t>
                    </w:r>
                  </w:p>
                </w:txbxContent>
              </v:textbox>
            </v:roundrect>
            <v:roundrect id="_s1068" o:spid="_x0000_s1068" style="position:absolute;left:12113;top:5980;width:1649;height:458;v-text-anchor:middle" arcsize="10923f" o:dgmlayout="0" o:dgmnodekind="0" o:dgmlayoutmru="0" fillcolor="#bbe0e3">
              <v:textbox style="mso-next-textbox:#_s1068" inset="0,0,0,0">
                <w:txbxContent>
                  <w:p w:rsidR="00964E46" w:rsidRPr="004A0D69" w:rsidRDefault="00964E46" w:rsidP="00FE345F">
                    <w:pPr>
                      <w:jc w:val="center"/>
                      <w:rPr>
                        <w:rFonts w:ascii="Arial" w:hAnsi="Arial" w:cs="Arial"/>
                        <w:b/>
                        <w:bCs/>
                        <w:sz w:val="11"/>
                        <w:szCs w:val="11"/>
                      </w:rPr>
                    </w:pPr>
                    <w:r w:rsidRPr="004A0D69">
                      <w:rPr>
                        <w:rFonts w:ascii="Arial" w:hAnsi="Arial" w:cs="Arial"/>
                        <w:b/>
                        <w:bCs/>
                        <w:sz w:val="11"/>
                        <w:szCs w:val="11"/>
                      </w:rPr>
                      <w:t>PSICOLOGIA</w:t>
                    </w:r>
                  </w:p>
                  <w:p w:rsidR="00964E46" w:rsidRPr="004A0D69" w:rsidRDefault="00964E46" w:rsidP="00FE345F">
                    <w:pPr>
                      <w:jc w:val="center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 w:rsidRPr="004A0D69">
                      <w:rPr>
                        <w:rFonts w:ascii="Arial" w:hAnsi="Arial" w:cs="Arial"/>
                        <w:sz w:val="11"/>
                        <w:szCs w:val="11"/>
                      </w:rPr>
                      <w:t>Nuria Costa</w:t>
                    </w:r>
                  </w:p>
                  <w:p w:rsidR="00964E46" w:rsidRPr="004A0D69" w:rsidRDefault="00964E46" w:rsidP="00FE345F">
                    <w:pPr>
                      <w:rPr>
                        <w:szCs w:val="11"/>
                      </w:rPr>
                    </w:pPr>
                  </w:p>
                </w:txbxContent>
              </v:textbox>
            </v:roundrect>
            <v:roundrect id="_s1069" o:spid="_x0000_s1069" style="position:absolute;left:14037;top:5980;width:1650;height:458;v-text-anchor:middle" arcsize="10923f" o:dgmlayout="2" o:dgmnodekind="0" fillcolor="#bbe0e3">
              <v:textbox style="mso-next-textbox:#_s1069" inset="0,0,0,0">
                <w:txbxContent>
                  <w:p w:rsidR="00964E46" w:rsidRPr="004A0D69" w:rsidRDefault="00964E46" w:rsidP="00455DE5">
                    <w:pPr>
                      <w:jc w:val="center"/>
                      <w:rPr>
                        <w:rFonts w:ascii="Arial" w:hAnsi="Arial" w:cs="Arial"/>
                        <w:b/>
                        <w:bCs/>
                        <w:sz w:val="11"/>
                        <w:szCs w:val="11"/>
                        <w:lang w:val="fr-FR"/>
                      </w:rPr>
                    </w:pPr>
                    <w:r w:rsidRPr="004A0D69">
                      <w:rPr>
                        <w:rFonts w:ascii="Arial" w:hAnsi="Arial" w:cs="Arial"/>
                        <w:b/>
                        <w:bCs/>
                        <w:sz w:val="11"/>
                        <w:szCs w:val="11"/>
                        <w:lang w:val="fr-FR"/>
                      </w:rPr>
                      <w:t>AUX. ADMINISTRACIÓ</w:t>
                    </w:r>
                  </w:p>
                  <w:p w:rsidR="00964E46" w:rsidRPr="004A0D69" w:rsidRDefault="00964E46" w:rsidP="00455DE5">
                    <w:pPr>
                      <w:jc w:val="center"/>
                      <w:rPr>
                        <w:rFonts w:ascii="Arial" w:hAnsi="Arial" w:cs="Arial"/>
                        <w:sz w:val="10"/>
                        <w:szCs w:val="10"/>
                      </w:rPr>
                    </w:pPr>
                    <w:r w:rsidRPr="004A0D69">
                      <w:rPr>
                        <w:rFonts w:ascii="Arial" w:hAnsi="Arial" w:cs="Arial"/>
                        <w:sz w:val="10"/>
                        <w:szCs w:val="10"/>
                      </w:rPr>
                      <w:t> </w:t>
                    </w:r>
                    <w:r w:rsidR="0055547A">
                      <w:rPr>
                        <w:rFonts w:ascii="Arial" w:hAnsi="Arial" w:cs="Arial"/>
                        <w:sz w:val="10"/>
                        <w:szCs w:val="10"/>
                      </w:rPr>
                      <w:t xml:space="preserve">Gloria Merino i </w:t>
                    </w:r>
                    <w:r w:rsidRPr="004A0D69">
                      <w:rPr>
                        <w:rFonts w:ascii="Arial" w:hAnsi="Arial" w:cs="Arial"/>
                        <w:sz w:val="10"/>
                        <w:szCs w:val="10"/>
                      </w:rPr>
                      <w:t>Montse Mateo</w:t>
                    </w:r>
                  </w:p>
                </w:txbxContent>
              </v:textbox>
            </v:roundrect>
            <v:roundrect id="_s1070" o:spid="_x0000_s1070" style="position:absolute;left:12112;top:6667;width:1650;height:458;v-text-anchor:middle" arcsize="10923f" o:dgmlayout="2" o:dgmnodekind="0" fillcolor="#bbe0e3">
              <v:textbox style="mso-next-textbox:#_s1070" inset="0,0,0,0">
                <w:txbxContent>
                  <w:p w:rsidR="00964E46" w:rsidRPr="004A0D69" w:rsidRDefault="00964E46" w:rsidP="00FE345F">
                    <w:pPr>
                      <w:jc w:val="center"/>
                      <w:rPr>
                        <w:rFonts w:ascii="Arial" w:hAnsi="Arial" w:cs="Arial"/>
                        <w:b/>
                        <w:bCs/>
                        <w:sz w:val="11"/>
                        <w:szCs w:val="11"/>
                      </w:rPr>
                    </w:pPr>
                    <w:r w:rsidRPr="004A0D69">
                      <w:rPr>
                        <w:rFonts w:ascii="Arial" w:hAnsi="Arial" w:cs="Arial"/>
                        <w:b/>
                        <w:bCs/>
                        <w:sz w:val="11"/>
                        <w:szCs w:val="11"/>
                      </w:rPr>
                      <w:t>EDUCADORA SOCIAL</w:t>
                    </w:r>
                  </w:p>
                  <w:p w:rsidR="00964E46" w:rsidRPr="004A0D69" w:rsidRDefault="0055547A" w:rsidP="00FE345F">
                    <w:pPr>
                      <w:jc w:val="center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David Prats</w:t>
                    </w:r>
                  </w:p>
                  <w:p w:rsidR="00964E46" w:rsidRPr="004A0D69" w:rsidRDefault="00964E46" w:rsidP="00FE345F">
                    <w:pPr>
                      <w:rPr>
                        <w:szCs w:val="11"/>
                      </w:rPr>
                    </w:pPr>
                  </w:p>
                </w:txbxContent>
              </v:textbox>
            </v:roundrect>
            <v:roundrect id="_s1071" o:spid="_x0000_s1071" style="position:absolute;left:3452;top:6667;width:1650;height:458;v-text-anchor:middle" arcsize="10923f" o:dgmlayout="2" o:dgmnodekind="0" fillcolor="#bbe0e3">
              <v:textbox style="mso-next-textbox:#_s1071" inset="0,0,0,0">
                <w:txbxContent>
                  <w:p w:rsidR="00964E46" w:rsidRPr="004A0D69" w:rsidRDefault="00964E46" w:rsidP="00455DE5">
                    <w:pPr>
                      <w:jc w:val="center"/>
                      <w:rPr>
                        <w:rFonts w:ascii="Arial" w:hAnsi="Arial" w:cs="Arial"/>
                        <w:b/>
                        <w:bCs/>
                        <w:sz w:val="11"/>
                        <w:szCs w:val="11"/>
                      </w:rPr>
                    </w:pPr>
                    <w:r w:rsidRPr="004A0D69">
                      <w:rPr>
                        <w:rFonts w:ascii="Arial" w:hAnsi="Arial" w:cs="Arial"/>
                        <w:b/>
                        <w:bCs/>
                        <w:sz w:val="11"/>
                        <w:szCs w:val="11"/>
                      </w:rPr>
                      <w:t>FISIOTERÀPIA</w:t>
                    </w:r>
                  </w:p>
                  <w:p w:rsidR="00964E46" w:rsidRPr="004A0D69" w:rsidRDefault="00964E46" w:rsidP="00455DE5">
                    <w:pPr>
                      <w:jc w:val="center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 w:rsidRPr="004A0D69"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Berta </w:t>
                    </w:r>
                    <w:proofErr w:type="spellStart"/>
                    <w:r w:rsidRPr="004A0D69">
                      <w:rPr>
                        <w:rFonts w:ascii="Arial" w:hAnsi="Arial" w:cs="Arial"/>
                        <w:sz w:val="11"/>
                        <w:szCs w:val="11"/>
                      </w:rPr>
                      <w:t>Pijuan</w:t>
                    </w:r>
                    <w:proofErr w:type="spellEnd"/>
                    <w:r w:rsidRPr="004A0D69"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, </w:t>
                    </w:r>
                  </w:p>
                </w:txbxContent>
              </v:textbox>
            </v:roundrect>
            <v:roundrect id="_s1072" o:spid="_x0000_s1072" style="position:absolute;left:5377;top:6667;width:1649;height:458;v-text-anchor:middle" arcsize="10923f" o:dgmlayout="2" o:dgmnodekind="0" fillcolor="#bbe0e3">
              <v:textbox style="mso-next-textbox:#_s1072" inset="0,0,0,0">
                <w:txbxContent>
                  <w:p w:rsidR="00964E46" w:rsidRPr="004A0D69" w:rsidRDefault="00964E46" w:rsidP="00455DE5">
                    <w:pPr>
                      <w:jc w:val="center"/>
                      <w:rPr>
                        <w:rFonts w:ascii="Arial" w:hAnsi="Arial" w:cs="Arial"/>
                        <w:b/>
                        <w:bCs/>
                        <w:sz w:val="11"/>
                        <w:szCs w:val="11"/>
                      </w:rPr>
                    </w:pPr>
                    <w:r w:rsidRPr="004A0D69">
                      <w:rPr>
                        <w:rFonts w:ascii="Arial" w:hAnsi="Arial" w:cs="Arial"/>
                        <w:b/>
                        <w:bCs/>
                        <w:sz w:val="11"/>
                        <w:szCs w:val="11"/>
                      </w:rPr>
                      <w:t>TERÀPIA OCUPACIONAL</w:t>
                    </w:r>
                  </w:p>
                  <w:p w:rsidR="00964E46" w:rsidRPr="004A0D69" w:rsidRDefault="00964E46" w:rsidP="00455DE5">
                    <w:pPr>
                      <w:jc w:val="center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Ana Lazo</w:t>
                    </w:r>
                  </w:p>
                </w:txbxContent>
              </v:textbox>
            </v:roundrect>
            <v:roundrect id="_s1073" o:spid="_x0000_s1073" style="position:absolute;left:1529;top:6667;width:1648;height:458;v-text-anchor:middle" arcsize="10923f" o:dgmlayout="0" o:dgmnodekind="0" o:dgmlayoutmru="0" fillcolor="#bbe0e3">
              <v:textbox style="mso-next-textbox:#_s1073" inset="0,0,0,0">
                <w:txbxContent>
                  <w:p w:rsidR="00964E46" w:rsidRPr="004A0D69" w:rsidRDefault="00964E46" w:rsidP="00455DE5">
                    <w:pPr>
                      <w:jc w:val="center"/>
                      <w:rPr>
                        <w:rFonts w:ascii="Arial" w:hAnsi="Arial" w:cs="Arial"/>
                        <w:b/>
                        <w:bCs/>
                        <w:sz w:val="11"/>
                        <w:szCs w:val="11"/>
                        <w:lang w:val="fr-FR"/>
                      </w:rPr>
                    </w:pPr>
                    <w:r w:rsidRPr="004A0D69">
                      <w:rPr>
                        <w:rFonts w:ascii="Arial" w:hAnsi="Arial" w:cs="Arial"/>
                        <w:b/>
                        <w:bCs/>
                        <w:sz w:val="11"/>
                        <w:szCs w:val="11"/>
                        <w:lang w:val="fr-FR"/>
                      </w:rPr>
                      <w:t>METGES</w:t>
                    </w:r>
                  </w:p>
                  <w:p w:rsidR="00964E46" w:rsidRPr="004A0D69" w:rsidRDefault="00964E46" w:rsidP="00455DE5">
                    <w:pPr>
                      <w:jc w:val="center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 w:rsidRPr="004A0D69">
                      <w:rPr>
                        <w:rFonts w:ascii="Arial" w:hAnsi="Arial" w:cs="Arial"/>
                        <w:sz w:val="11"/>
                        <w:szCs w:val="11"/>
                        <w:lang w:val="fr-FR"/>
                      </w:rPr>
                      <w:t xml:space="preserve">Dra. Pueyo, Dr. Campos, </w:t>
                    </w:r>
                  </w:p>
                </w:txbxContent>
              </v:textbox>
            </v:roundrect>
            <v:roundrect id="_s1074" o:spid="_x0000_s1074" style="position:absolute;left:2491;top:7354;width:1649;height:458;v-text-anchor:middle" arcsize="10923f" o:dgmlayout="2" o:dgmnodekind="0" fillcolor="#bbe0e3">
              <v:textbox style="mso-next-textbox:#_s1074" inset="0,0,0,0">
                <w:txbxContent>
                  <w:p w:rsidR="00964E46" w:rsidRPr="004A0D69" w:rsidRDefault="00964E46" w:rsidP="00455DE5">
                    <w:pPr>
                      <w:jc w:val="center"/>
                      <w:rPr>
                        <w:rFonts w:ascii="Arial" w:hAnsi="Arial" w:cs="Arial"/>
                        <w:b/>
                        <w:bCs/>
                        <w:sz w:val="11"/>
                        <w:szCs w:val="11"/>
                      </w:rPr>
                    </w:pPr>
                    <w:r w:rsidRPr="004A0D69">
                      <w:rPr>
                        <w:rFonts w:ascii="Arial" w:hAnsi="Arial" w:cs="Arial"/>
                        <w:b/>
                        <w:bCs/>
                        <w:sz w:val="11"/>
                        <w:szCs w:val="11"/>
                      </w:rPr>
                      <w:t>AUXILIARS</w:t>
                    </w:r>
                  </w:p>
                  <w:p w:rsidR="00964E46" w:rsidRPr="004A0D69" w:rsidRDefault="00964E46" w:rsidP="00A22035">
                    <w:pPr>
                      <w:jc w:val="center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 w:rsidRPr="004A0D69">
                      <w:rPr>
                        <w:rFonts w:ascii="Arial" w:hAnsi="Arial" w:cs="Arial"/>
                        <w:sz w:val="11"/>
                        <w:szCs w:val="11"/>
                      </w:rPr>
                      <w:t>Esperanza Noguera</w:t>
                    </w:r>
                  </w:p>
                  <w:p w:rsidR="00964E46" w:rsidRPr="004A0D69" w:rsidRDefault="00964E46" w:rsidP="00A22035">
                    <w:pPr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4A0D69">
                      <w:rPr>
                        <w:rFonts w:ascii="Arial" w:hAnsi="Arial" w:cs="Arial"/>
                        <w:sz w:val="11"/>
                        <w:szCs w:val="11"/>
                      </w:rPr>
                      <w:t>Elena-</w:t>
                    </w:r>
                    <w:proofErr w:type="spellStart"/>
                    <w:r w:rsidRPr="004A0D69">
                      <w:rPr>
                        <w:rFonts w:ascii="Arial" w:hAnsi="Arial" w:cs="Arial"/>
                        <w:sz w:val="11"/>
                        <w:szCs w:val="11"/>
                      </w:rPr>
                      <w:t>Xuan</w:t>
                    </w:r>
                    <w:proofErr w:type="spellEnd"/>
                    <w:r w:rsidRPr="004A0D69"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López</w:t>
                    </w:r>
                  </w:p>
                  <w:p w:rsidR="00964E46" w:rsidRPr="004A0D69" w:rsidRDefault="00964E46" w:rsidP="00A22035">
                    <w:pPr>
                      <w:jc w:val="center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</w:p>
                </w:txbxContent>
              </v:textbox>
            </v:roundrect>
            <v:roundrect id="_s1075" o:spid="_x0000_s1075" style="position:absolute;left:567;top:7354;width:1649;height:458;v-text-anchor:middle" arcsize="10923f" o:dgmlayout="2" o:dgmnodekind="0" fillcolor="#bbe0e3">
              <v:textbox style="mso-next-textbox:#_s1075" inset="0,0,0,0">
                <w:txbxContent>
                  <w:p w:rsidR="00964E46" w:rsidRPr="004A0D69" w:rsidRDefault="00964E46" w:rsidP="00455DE5">
                    <w:pPr>
                      <w:jc w:val="center"/>
                      <w:rPr>
                        <w:rFonts w:ascii="Arial" w:hAnsi="Arial" w:cs="Arial"/>
                        <w:b/>
                        <w:bCs/>
                        <w:sz w:val="11"/>
                        <w:szCs w:val="11"/>
                      </w:rPr>
                    </w:pPr>
                    <w:r w:rsidRPr="004A0D69">
                      <w:rPr>
                        <w:rFonts w:ascii="Arial" w:hAnsi="Arial" w:cs="Arial"/>
                        <w:b/>
                        <w:bCs/>
                        <w:sz w:val="11"/>
                        <w:szCs w:val="11"/>
                      </w:rPr>
                      <w:t>INFERMERES</w:t>
                    </w:r>
                  </w:p>
                  <w:p w:rsidR="00964E46" w:rsidRPr="004A0D69" w:rsidRDefault="00964E46" w:rsidP="00455DE5">
                    <w:pPr>
                      <w:jc w:val="center"/>
                      <w:rPr>
                        <w:rFonts w:ascii="Arial" w:hAnsi="Arial" w:cs="Arial"/>
                        <w:sz w:val="9"/>
                        <w:szCs w:val="9"/>
                      </w:rPr>
                    </w:pPr>
                    <w:r w:rsidRPr="004A0D69">
                      <w:rPr>
                        <w:rFonts w:ascii="Arial" w:hAnsi="Arial" w:cs="Arial"/>
                        <w:sz w:val="9"/>
                        <w:szCs w:val="9"/>
                      </w:rPr>
                      <w:t xml:space="preserve">Maria Tejero, Carmen </w:t>
                    </w:r>
                    <w:proofErr w:type="spellStart"/>
                    <w:r w:rsidRPr="004A0D69">
                      <w:rPr>
                        <w:rFonts w:ascii="Arial" w:hAnsi="Arial" w:cs="Arial"/>
                        <w:sz w:val="9"/>
                        <w:szCs w:val="9"/>
                      </w:rPr>
                      <w:t>Gala</w:t>
                    </w:r>
                    <w:r>
                      <w:rPr>
                        <w:rFonts w:ascii="Arial" w:hAnsi="Arial" w:cs="Arial"/>
                        <w:sz w:val="9"/>
                        <w:szCs w:val="9"/>
                      </w:rPr>
                      <w:t>n</w:t>
                    </w:r>
                    <w:proofErr w:type="spellEnd"/>
                    <w:r>
                      <w:rPr>
                        <w:rFonts w:ascii="Arial" w:hAnsi="Arial" w:cs="Arial"/>
                        <w:sz w:val="9"/>
                        <w:szCs w:val="9"/>
                      </w:rPr>
                      <w:t xml:space="preserve">, Claudia Villacorta, </w:t>
                    </w:r>
                  </w:p>
                </w:txbxContent>
              </v:textbox>
            </v:roundrect>
            <v:roundrect id="_s1076" o:spid="_x0000_s1076" style="position:absolute;left:3590;top:8041;width:1650;height:458;v-text-anchor:middle" arcsize="10923f" o:dgmlayout="2" o:dgmnodekind="0" fillcolor="#bbe0e3">
              <v:textbox style="mso-next-textbox:#_s1076" inset="0,0,0,0">
                <w:txbxContent>
                  <w:p w:rsidR="00964E46" w:rsidRPr="004A0D69" w:rsidRDefault="00964E46" w:rsidP="00455DE5">
                    <w:pPr>
                      <w:jc w:val="center"/>
                      <w:rPr>
                        <w:rFonts w:ascii="Arial" w:hAnsi="Arial" w:cs="Arial"/>
                        <w:sz w:val="10"/>
                        <w:szCs w:val="10"/>
                      </w:rPr>
                    </w:pPr>
                    <w:r w:rsidRPr="004A0D69">
                      <w:rPr>
                        <w:rFonts w:ascii="Arial" w:hAnsi="Arial" w:cs="Arial"/>
                        <w:b/>
                        <w:bCs/>
                        <w:sz w:val="10"/>
                        <w:szCs w:val="10"/>
                      </w:rPr>
                      <w:t>DIÜRN A</w:t>
                    </w:r>
                  </w:p>
                </w:txbxContent>
              </v:textbox>
            </v:roundrect>
            <v:roundrect id="_s1077" o:spid="_x0000_s1077" style="position:absolute;left:3590;top:10103;width:1649;height:457;v-text-anchor:middle" arcsize="10923f" o:dgmlayout="2" o:dgmnodekind="0" fillcolor="#bbe0e3">
              <v:textbox style="mso-next-textbox:#_s1077" inset="0,0,0,0">
                <w:txbxContent>
                  <w:p w:rsidR="00964E46" w:rsidRPr="004A0D69" w:rsidRDefault="00964E46" w:rsidP="00455DE5">
                    <w:pPr>
                      <w:jc w:val="center"/>
                      <w:rPr>
                        <w:rFonts w:ascii="Arial" w:hAnsi="Arial" w:cs="Arial"/>
                        <w:sz w:val="10"/>
                        <w:szCs w:val="10"/>
                      </w:rPr>
                    </w:pPr>
                    <w:r w:rsidRPr="004A0D69">
                      <w:rPr>
                        <w:rFonts w:ascii="Arial" w:hAnsi="Arial" w:cs="Arial"/>
                        <w:b/>
                        <w:bCs/>
                        <w:sz w:val="10"/>
                        <w:szCs w:val="10"/>
                      </w:rPr>
                      <w:t>NOCTURN B</w:t>
                    </w:r>
                  </w:p>
                </w:txbxContent>
              </v:textbox>
            </v:roundrect>
            <v:roundrect id="_s1078" o:spid="_x0000_s1078" style="position:absolute;left:7405;top:2545;width:1649;height:458;v-text-anchor:middle" arcsize="10923f" o:dgmlayout="0" o:dgmnodekind="2" fillcolor="#bbe0e3">
              <v:textbox style="mso-next-textbox:#_s1078" inset="0,0,0,0">
                <w:txbxContent>
                  <w:p w:rsidR="00964E46" w:rsidRPr="004A0D69" w:rsidRDefault="00964E46" w:rsidP="00455DE5">
                    <w:pPr>
                      <w:jc w:val="center"/>
                      <w:rPr>
                        <w:rFonts w:ascii="Arial" w:hAnsi="Arial" w:cs="Arial"/>
                        <w:b/>
                        <w:bCs/>
                        <w:sz w:val="9"/>
                        <w:szCs w:val="9"/>
                      </w:rPr>
                    </w:pPr>
                    <w:r w:rsidRPr="004A0D69">
                      <w:rPr>
                        <w:rFonts w:ascii="Arial" w:hAnsi="Arial" w:cs="Arial"/>
                        <w:b/>
                        <w:bCs/>
                        <w:sz w:val="9"/>
                        <w:szCs w:val="9"/>
                      </w:rPr>
                      <w:t>COMITÉ DIRECCIÓ</w:t>
                    </w:r>
                  </w:p>
                  <w:p w:rsidR="00964E46" w:rsidRPr="004A0D69" w:rsidRDefault="00964E46" w:rsidP="00455DE5">
                    <w:pPr>
                      <w:jc w:val="center"/>
                      <w:rPr>
                        <w:rFonts w:ascii="Arial" w:hAnsi="Arial" w:cs="Arial"/>
                        <w:sz w:val="9"/>
                        <w:szCs w:val="9"/>
                      </w:rPr>
                    </w:pPr>
                    <w:r w:rsidRPr="004A0D69">
                      <w:rPr>
                        <w:rFonts w:ascii="Arial" w:hAnsi="Arial" w:cs="Arial"/>
                        <w:sz w:val="9"/>
                        <w:szCs w:val="9"/>
                      </w:rPr>
                      <w:t xml:space="preserve">Sr. Parache, Sr. Abelló, Dr. Rabassa, Dra. </w:t>
                    </w:r>
                    <w:r>
                      <w:rPr>
                        <w:rFonts w:ascii="Arial" w:hAnsi="Arial" w:cs="Arial"/>
                        <w:sz w:val="9"/>
                        <w:szCs w:val="9"/>
                      </w:rPr>
                      <w:t>Pueyo, Sra. Olivar i Sra. Contrera</w:t>
                    </w:r>
                  </w:p>
                </w:txbxContent>
              </v:textbox>
            </v:roundrect>
            <v:roundrect id="_s1079" o:spid="_x0000_s1079" style="position:absolute;left:9604;top:2545;width:1649;height:458;v-text-anchor:middle" arcsize="10923f" o:dgmlayout="0" o:dgmnodekind="2" fillcolor="#bbe0e3">
              <v:textbox style="mso-next-textbox:#_s1079" inset="0,0,0,0">
                <w:txbxContent>
                  <w:p w:rsidR="00964E46" w:rsidRPr="004A0D69" w:rsidRDefault="00964E46" w:rsidP="00455DE5">
                    <w:pPr>
                      <w:jc w:val="center"/>
                      <w:rPr>
                        <w:rFonts w:ascii="Arial" w:hAnsi="Arial" w:cs="Arial"/>
                        <w:b/>
                        <w:bCs/>
                        <w:sz w:val="11"/>
                        <w:szCs w:val="11"/>
                        <w:lang w:val="en-GB"/>
                      </w:rPr>
                    </w:pPr>
                    <w:r w:rsidRPr="004A0D69">
                      <w:rPr>
                        <w:rFonts w:ascii="Arial" w:hAnsi="Arial" w:cs="Arial"/>
                        <w:b/>
                        <w:bCs/>
                        <w:sz w:val="11"/>
                        <w:szCs w:val="11"/>
                        <w:lang w:val="en-GB"/>
                      </w:rPr>
                      <w:t xml:space="preserve">DEP. SEGURETAT I SALUT </w:t>
                    </w:r>
                  </w:p>
                  <w:p w:rsidR="00964E46" w:rsidRPr="004A0D69" w:rsidRDefault="00964E46" w:rsidP="00455DE5">
                    <w:pPr>
                      <w:jc w:val="center"/>
                      <w:rPr>
                        <w:rFonts w:ascii="Arial" w:hAnsi="Arial" w:cs="Arial"/>
                        <w:sz w:val="11"/>
                        <w:szCs w:val="11"/>
                        <w:lang w:val="en-GB"/>
                      </w:rPr>
                    </w:pPr>
                    <w:r w:rsidRPr="004A0D69">
                      <w:rPr>
                        <w:rFonts w:ascii="Arial" w:hAnsi="Arial" w:cs="Arial"/>
                        <w:sz w:val="11"/>
                        <w:szCs w:val="11"/>
                        <w:lang w:val="en-GB"/>
                      </w:rPr>
                      <w:t>(Risk XXI)</w:t>
                    </w:r>
                  </w:p>
                </w:txbxContent>
              </v:textbox>
            </v:roundrect>
            <v:roundrect id="_s1080" o:spid="_x0000_s1080" style="position:absolute;left:9604;top:3232;width:1649;height:457;v-text-anchor:middle" arcsize="10923f" o:dgmlayout="2" o:dgmnodekind="0" fillcolor="#bbe0e3">
              <v:textbox style="mso-next-textbox:#_s1080" inset="0,0,0,0">
                <w:txbxContent>
                  <w:p w:rsidR="00964E46" w:rsidRPr="004A0D69" w:rsidRDefault="00964E46" w:rsidP="00455DE5">
                    <w:pPr>
                      <w:jc w:val="center"/>
                      <w:rPr>
                        <w:rFonts w:ascii="Arial" w:hAnsi="Arial" w:cs="Arial"/>
                        <w:sz w:val="9"/>
                        <w:szCs w:val="9"/>
                      </w:rPr>
                    </w:pPr>
                    <w:r w:rsidRPr="004A0D69">
                      <w:rPr>
                        <w:rFonts w:ascii="Arial" w:hAnsi="Arial" w:cs="Arial"/>
                        <w:b/>
                        <w:bCs/>
                        <w:sz w:val="9"/>
                        <w:szCs w:val="9"/>
                      </w:rPr>
                      <w:t>COMITÉ SEGURETAT I SALUT</w:t>
                    </w:r>
                    <w:r w:rsidRPr="004A0D69">
                      <w:rPr>
                        <w:rFonts w:ascii="Arial" w:hAnsi="Arial" w:cs="Arial"/>
                        <w:sz w:val="9"/>
                        <w:szCs w:val="9"/>
                      </w:rPr>
                      <w:t xml:space="preserve">  Sra. Olivar, </w:t>
                    </w:r>
                    <w:smartTag w:uri="urn:schemas-microsoft-com:office:smarttags" w:element="PersonName">
                      <w:smartTagPr>
                        <w:attr w:name="ProductID" w:val="S. Benaliti"/>
                      </w:smartTagPr>
                      <w:r w:rsidRPr="004A0D69">
                        <w:rPr>
                          <w:rFonts w:ascii="Arial" w:hAnsi="Arial" w:cs="Arial"/>
                          <w:sz w:val="9"/>
                          <w:szCs w:val="9"/>
                        </w:rPr>
                        <w:t>S. Benaliti</w:t>
                      </w:r>
                    </w:smartTag>
                    <w:r w:rsidRPr="004A0D69">
                      <w:rPr>
                        <w:rFonts w:ascii="Arial" w:hAnsi="Arial" w:cs="Arial"/>
                        <w:sz w:val="9"/>
                        <w:szCs w:val="9"/>
                      </w:rPr>
                      <w:t xml:space="preserve">, E. Noguera, M. Tejero i </w:t>
                    </w:r>
                    <w:proofErr w:type="spellStart"/>
                    <w:r>
                      <w:rPr>
                        <w:rFonts w:ascii="Arial" w:hAnsi="Arial" w:cs="Arial"/>
                        <w:sz w:val="9"/>
                        <w:szCs w:val="9"/>
                      </w:rPr>
                      <w:t>V.Contrera</w:t>
                    </w:r>
                    <w:proofErr w:type="spellEnd"/>
                  </w:p>
                </w:txbxContent>
              </v:textbox>
            </v:roundrect>
            <v:roundrect id="_s1081" o:spid="_x0000_s1081" style="position:absolute;left:10703;top:3918;width:1650;height:458;v-text-anchor:middle" arcsize="10923f" o:dgmlayout="2" o:dgmnodekind="0" fillcolor="#bbe0e3">
              <v:textbox style="mso-next-textbox:#_s1081" inset="0,0,0,0">
                <w:txbxContent>
                  <w:p w:rsidR="00964E46" w:rsidRPr="004A0D69" w:rsidRDefault="00964E46" w:rsidP="00455DE5">
                    <w:pPr>
                      <w:jc w:val="center"/>
                      <w:rPr>
                        <w:rFonts w:ascii="Arial" w:hAnsi="Arial" w:cs="Arial"/>
                        <w:b/>
                        <w:bCs/>
                        <w:sz w:val="11"/>
                        <w:szCs w:val="11"/>
                      </w:rPr>
                    </w:pPr>
                    <w:r w:rsidRPr="004A0D69">
                      <w:rPr>
                        <w:rFonts w:ascii="Arial" w:hAnsi="Arial" w:cs="Arial"/>
                        <w:b/>
                        <w:bCs/>
                        <w:sz w:val="11"/>
                        <w:szCs w:val="11"/>
                      </w:rPr>
                      <w:t>DELEGADES PRL</w:t>
                    </w:r>
                  </w:p>
                  <w:p w:rsidR="00964E46" w:rsidRPr="004A0D69" w:rsidRDefault="00964E46" w:rsidP="00455DE5">
                    <w:pPr>
                      <w:jc w:val="center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smartTag w:uri="urn:schemas-microsoft-com:office:smarttags" w:element="PersonName">
                      <w:smartTagPr>
                        <w:attr w:name="ProductID" w:val="Maria Tejero"/>
                      </w:smartTagPr>
                      <w:r w:rsidRPr="004A0D69">
                        <w:rPr>
                          <w:rFonts w:ascii="Arial" w:hAnsi="Arial" w:cs="Arial"/>
                          <w:sz w:val="11"/>
                          <w:szCs w:val="11"/>
                        </w:rPr>
                        <w:t>Maria Tejero</w:t>
                      </w:r>
                    </w:smartTag>
                  </w:p>
                  <w:p w:rsidR="00964E46" w:rsidRPr="004A0D69" w:rsidRDefault="00964E46" w:rsidP="00455DE5">
                    <w:pPr>
                      <w:jc w:val="center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Esperanz</w:t>
                    </w:r>
                    <w:r w:rsidRPr="004A0D69">
                      <w:rPr>
                        <w:rFonts w:ascii="Arial" w:hAnsi="Arial" w:cs="Arial"/>
                        <w:sz w:val="11"/>
                        <w:szCs w:val="11"/>
                      </w:rPr>
                      <w:t>a Noguera</w:t>
                    </w:r>
                  </w:p>
                </w:txbxContent>
              </v:textbox>
            </v:roundrect>
            <v:roundrect id="_x0000_s1082" style="position:absolute;left:8504;top:3853;width:1650;height:556;v-text-anchor:middle" arcsize="10923f" o:dgmlayout="0" o:dgmnodekind="0" o:dgmlayoutmru="0" fillcolor="#bbe0e3">
              <v:textbox style="mso-next-textbox:#_x0000_s1082" inset="0,0,0,0">
                <w:txbxContent>
                  <w:p w:rsidR="00964E46" w:rsidRPr="00A22035" w:rsidRDefault="00964E46" w:rsidP="00455DE5">
                    <w:pPr>
                      <w:jc w:val="center"/>
                      <w:rPr>
                        <w:rFonts w:ascii="Arial" w:hAnsi="Arial" w:cs="Arial"/>
                        <w:b/>
                        <w:bCs/>
                        <w:sz w:val="11"/>
                        <w:szCs w:val="11"/>
                      </w:rPr>
                    </w:pPr>
                    <w:r w:rsidRPr="00A22035">
                      <w:rPr>
                        <w:rFonts w:ascii="Arial" w:hAnsi="Arial" w:cs="Arial"/>
                        <w:b/>
                        <w:bCs/>
                        <w:sz w:val="11"/>
                        <w:szCs w:val="11"/>
                      </w:rPr>
                      <w:t>DIRECCIÓ RESIDENCIES</w:t>
                    </w:r>
                  </w:p>
                  <w:p w:rsidR="00964E46" w:rsidRPr="00A22035" w:rsidRDefault="00964E46" w:rsidP="00455DE5">
                    <w:pPr>
                      <w:jc w:val="center"/>
                      <w:rPr>
                        <w:rFonts w:ascii="Arial" w:hAnsi="Arial" w:cs="Arial"/>
                        <w:b/>
                        <w:bCs/>
                        <w:sz w:val="11"/>
                        <w:szCs w:val="11"/>
                      </w:rPr>
                    </w:pPr>
                    <w:r w:rsidRPr="00A22035">
                      <w:rPr>
                        <w:rFonts w:ascii="Arial" w:hAnsi="Arial" w:cs="Arial"/>
                        <w:b/>
                        <w:bCs/>
                        <w:sz w:val="11"/>
                        <w:szCs w:val="11"/>
                      </w:rPr>
                      <w:t>GRUP ATLANTIDA</w:t>
                    </w:r>
                  </w:p>
                  <w:p w:rsidR="00964E46" w:rsidRPr="00A22035" w:rsidRDefault="00964E46" w:rsidP="00455DE5">
                    <w:pPr>
                      <w:jc w:val="center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 w:rsidRPr="00A22035">
                      <w:rPr>
                        <w:rFonts w:ascii="Arial" w:hAnsi="Arial" w:cs="Arial"/>
                        <w:sz w:val="11"/>
                        <w:szCs w:val="11"/>
                      </w:rPr>
                      <w:t>Sra. Olga Olivar</w:t>
                    </w:r>
                  </w:p>
                </w:txbxContent>
              </v:textbox>
            </v:roundrect>
            <v:roundrect id="_s1083" o:spid="_x0000_s1083" style="position:absolute;left:10188;top:5980;width:1650;height:458;v-text-anchor:middle" arcsize="10923f" o:dgmlayout="0" o:dgmnodekind="0" fillcolor="#bbe0e3">
              <v:textbox inset="0,0,0,0">
                <w:txbxContent>
                  <w:p w:rsidR="00964E46" w:rsidRPr="004A0D69" w:rsidRDefault="00964E46" w:rsidP="00455DE5">
                    <w:pPr>
                      <w:jc w:val="center"/>
                      <w:rPr>
                        <w:rFonts w:ascii="Arial" w:hAnsi="Arial" w:cs="Arial"/>
                        <w:b/>
                        <w:bCs/>
                        <w:sz w:val="11"/>
                        <w:szCs w:val="11"/>
                      </w:rPr>
                    </w:pPr>
                    <w:r w:rsidRPr="004A0D69">
                      <w:rPr>
                        <w:rFonts w:ascii="Arial" w:hAnsi="Arial" w:cs="Arial"/>
                        <w:b/>
                        <w:bCs/>
                        <w:sz w:val="11"/>
                        <w:szCs w:val="11"/>
                      </w:rPr>
                      <w:t>SERVEI DE CUINA</w:t>
                    </w:r>
                  </w:p>
                  <w:p w:rsidR="00964E46" w:rsidRPr="004A0D69" w:rsidRDefault="00964E46" w:rsidP="00455DE5">
                    <w:pPr>
                      <w:jc w:val="center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proofErr w:type="spellStart"/>
                    <w:r w:rsidRPr="004A0D69">
                      <w:rPr>
                        <w:rFonts w:ascii="Arial" w:hAnsi="Arial" w:cs="Arial"/>
                        <w:sz w:val="11"/>
                        <w:szCs w:val="11"/>
                      </w:rPr>
                      <w:t>Comertel</w:t>
                    </w:r>
                    <w:proofErr w:type="spellEnd"/>
                  </w:p>
                  <w:p w:rsidR="00964E46" w:rsidRPr="004A0D69" w:rsidRDefault="00964E46" w:rsidP="00455DE5">
                    <w:pPr>
                      <w:jc w:val="center"/>
                      <w:rPr>
                        <w:sz w:val="14"/>
                        <w:szCs w:val="14"/>
                        <w:lang w:val="ca-ES"/>
                      </w:rPr>
                    </w:pPr>
                  </w:p>
                </w:txbxContent>
              </v:textbox>
            </v:roundrect>
            <v:roundrect id="_s1085" o:spid="_x0000_s1085" style="position:absolute;left:3590;top:9415;width:1649;height:459;v-text-anchor:middle" arcsize="10923f" o:dgmlayout="2" o:dgmnodekind="0" fillcolor="#bbe0e3">
              <v:textbox inset="0,0,0,0">
                <w:txbxContent>
                  <w:p w:rsidR="00964E46" w:rsidRPr="004A0D69" w:rsidRDefault="00964E46" w:rsidP="00455DE5">
                    <w:pPr>
                      <w:jc w:val="center"/>
                      <w:rPr>
                        <w:rFonts w:ascii="Arial" w:hAnsi="Arial" w:cs="Arial"/>
                        <w:sz w:val="10"/>
                        <w:szCs w:val="10"/>
                      </w:rPr>
                    </w:pPr>
                    <w:r w:rsidRPr="004A0D69">
                      <w:rPr>
                        <w:rFonts w:ascii="Arial" w:hAnsi="Arial" w:cs="Arial"/>
                        <w:b/>
                        <w:bCs/>
                        <w:sz w:val="10"/>
                        <w:szCs w:val="10"/>
                      </w:rPr>
                      <w:t>NOCTURN A:</w:t>
                    </w:r>
                    <w:r w:rsidRPr="004A0D69">
                      <w:rPr>
                        <w:rFonts w:ascii="Arial" w:hAnsi="Arial" w:cs="Arial"/>
                        <w:sz w:val="10"/>
                        <w:szCs w:val="10"/>
                      </w:rPr>
                      <w:t xml:space="preserve"> </w:t>
                    </w:r>
                  </w:p>
                </w:txbxContent>
              </v:textbox>
            </v:roundrect>
            <v:roundrect id="_s1086" o:spid="_x0000_s1086" style="position:absolute;left:3590;top:8728;width:1649;height:458;v-text-anchor:middle" arcsize="10923f" o:dgmlayout="2" o:dgmnodekind="0" fillcolor="#bbe0e3">
              <v:textbox inset="0,0,0,0">
                <w:txbxContent>
                  <w:p w:rsidR="00964E46" w:rsidRPr="004A0D69" w:rsidRDefault="00964E46" w:rsidP="00455DE5">
                    <w:pPr>
                      <w:jc w:val="center"/>
                    </w:pPr>
                    <w:r w:rsidRPr="004A0D69">
                      <w:rPr>
                        <w:rFonts w:ascii="Arial" w:hAnsi="Arial" w:cs="Arial"/>
                        <w:b/>
                        <w:bCs/>
                        <w:sz w:val="10"/>
                        <w:szCs w:val="10"/>
                      </w:rPr>
                      <w:t xml:space="preserve">DIÜRN B: </w:t>
                    </w:r>
                  </w:p>
                </w:txbxContent>
              </v:textbox>
            </v:roundrect>
            <v:roundrect id="_s1087" o:spid="_x0000_s1087" style="position:absolute;left:3590;top:10789;width:1649;height:459;v-text-anchor:middle" arcsize="10923f" o:dgmlayout="2" o:dgmnodekind="0" fillcolor="#bbe0e3">
              <v:textbox inset="0,0,0,0">
                <w:txbxContent>
                  <w:p w:rsidR="00964E46" w:rsidRPr="004A0D69" w:rsidRDefault="0055547A" w:rsidP="00455DE5">
                    <w:pPr>
                      <w:jc w:val="center"/>
                      <w:rPr>
                        <w:rFonts w:ascii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 w:hAnsi="Arial" w:cs="Arial"/>
                        <w:bCs/>
                        <w:sz w:val="10"/>
                        <w:szCs w:val="10"/>
                      </w:rPr>
                      <w:t xml:space="preserve">REFORÇ MATI I TARDA: </w:t>
                    </w:r>
                  </w:p>
                </w:txbxContent>
              </v:textbox>
            </v:roundrect>
            <w10:wrap type="none"/>
            <w10:anchorlock/>
          </v:group>
        </w:pict>
      </w:r>
    </w:p>
    <w:sectPr w:rsidR="009A2057" w:rsidSect="004A0D69">
      <w:headerReference w:type="default" r:id="rId6"/>
      <w:pgSz w:w="16838" w:h="11906" w:orient="landscape"/>
      <w:pgMar w:top="426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4E46" w:rsidRDefault="00964E46" w:rsidP="00E80E12">
      <w:r>
        <w:separator/>
      </w:r>
    </w:p>
  </w:endnote>
  <w:endnote w:type="continuationSeparator" w:id="1">
    <w:p w:rsidR="00964E46" w:rsidRDefault="00964E46" w:rsidP="00E80E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4E46" w:rsidRDefault="00964E46" w:rsidP="00E80E12">
      <w:r>
        <w:separator/>
      </w:r>
    </w:p>
  </w:footnote>
  <w:footnote w:type="continuationSeparator" w:id="1">
    <w:p w:rsidR="00964E46" w:rsidRDefault="00964E46" w:rsidP="00E80E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4E46" w:rsidRDefault="004E56D6">
    <w:pPr>
      <w:pStyle w:val="Encabezado"/>
    </w:pPr>
    <w:r>
      <w:t>Decembre</w:t>
    </w:r>
    <w:r w:rsidR="00964E46">
      <w:t>’15</w:t>
    </w:r>
    <w:r w:rsidR="00964E46">
      <w:tab/>
    </w:r>
    <w:r w:rsidR="00964E46">
      <w:tab/>
    </w:r>
    <w:r w:rsidR="00964E46">
      <w:tab/>
    </w:r>
    <w:r w:rsidR="00964E46">
      <w:tab/>
    </w:r>
    <w:r w:rsidR="00964E46">
      <w:tab/>
      <w:t>Residencia Mas Piteu</w:t>
    </w:r>
  </w:p>
  <w:p w:rsidR="00964E46" w:rsidRDefault="00964E46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5DE5"/>
    <w:rsid w:val="000B0E7B"/>
    <w:rsid w:val="000C31AB"/>
    <w:rsid w:val="000C4495"/>
    <w:rsid w:val="000F2000"/>
    <w:rsid w:val="0012111A"/>
    <w:rsid w:val="00237E62"/>
    <w:rsid w:val="004053F0"/>
    <w:rsid w:val="00441ECF"/>
    <w:rsid w:val="00455DE5"/>
    <w:rsid w:val="004A0D69"/>
    <w:rsid w:val="004A72D5"/>
    <w:rsid w:val="004E56D6"/>
    <w:rsid w:val="00541C75"/>
    <w:rsid w:val="0055547A"/>
    <w:rsid w:val="00576737"/>
    <w:rsid w:val="00633E4E"/>
    <w:rsid w:val="007B4E52"/>
    <w:rsid w:val="008261E5"/>
    <w:rsid w:val="00964E46"/>
    <w:rsid w:val="009A2057"/>
    <w:rsid w:val="00A22035"/>
    <w:rsid w:val="00AE5AAA"/>
    <w:rsid w:val="00B105A3"/>
    <w:rsid w:val="00DB4461"/>
    <w:rsid w:val="00DC24CF"/>
    <w:rsid w:val="00E80E12"/>
    <w:rsid w:val="00F20F43"/>
    <w:rsid w:val="00FE34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89"/>
    <o:shapelayout v:ext="edit">
      <o:idmap v:ext="edit" data="1"/>
      <o:rules v:ext="edit">
        <o:r id="V:Rule29" type="connector" idref="#_s1036">
          <o:proxy start="" idref="#_s1079" connectloc="1"/>
          <o:proxy end="" idref="#_s1058" connectloc="2"/>
        </o:r>
        <o:r id="V:Rule30" type="connector" idref="#_s1047">
          <o:proxy start="" idref="#_s1067" connectloc="0"/>
          <o:proxy end="" idref="#_s1064" connectloc="2"/>
        </o:r>
        <o:r id="V:Rule31" type="connector" idref="#_s1045">
          <o:proxy start="" idref="#_s1069" connectloc="0"/>
          <o:proxy end="" idref="#_s1061" connectloc="2"/>
        </o:r>
        <o:r id="V:Rule32" type="connector" idref="#_s1052">
          <o:proxy start="" idref="#_s1062" connectloc="0"/>
          <o:proxy end="" idref="#_s1060" connectloc="2"/>
        </o:r>
        <o:r id="V:Rule33" type="connector" idref="#_s1040">
          <o:proxy start="" idref="#_s1074" connectloc="0"/>
          <o:proxy end="" idref="#_s1073" connectloc="2"/>
        </o:r>
        <o:r id="V:Rule34" type="connector" idref="#_s1048">
          <o:proxy start="" idref="#_s1066" connectloc="0"/>
          <o:proxy end="" idref="#_s1064" connectloc="2"/>
        </o:r>
        <o:r id="V:Rule35" type="connector" idref="#_s1033">
          <o:proxy start="" idref="#_s1075" connectloc="0"/>
          <o:proxy end="" idref="#_s1073" connectloc="2"/>
        </o:r>
        <o:r id="V:Rule36" type="connector" idref="#_s1041">
          <o:proxy start="" idref="#_s1073" connectloc="0"/>
          <o:proxy end="" idref="#_s1062" connectloc="2"/>
        </o:r>
        <o:r id="V:Rule37" type="connector" idref="#_s1044">
          <o:proxy start="" idref="#_s1070" connectloc="0"/>
          <o:proxy end="" idref="#_s1068" connectloc="2"/>
        </o:r>
        <o:r id="V:Rule38" type="connector" idref="#_s1050">
          <o:proxy start="" idref="#_s1064" connectloc="0"/>
          <o:proxy end="" idref="#_s1059" connectloc="2"/>
        </o:r>
        <o:r id="V:Rule39" type="connector" idref="#_s1035">
          <o:proxy start="" idref="#_s1080" connectloc="0"/>
          <o:proxy end="" idref="#_s1079" connectloc="2"/>
        </o:r>
        <o:r id="V:Rule40" type="connector" idref="#_s1046">
          <o:proxy start="" idref="#_s1068" connectloc="0"/>
          <o:proxy end="" idref="#_s1063" connectloc="2"/>
        </o:r>
        <o:r id="V:Rule41" type="connector" idref="#_s1032">
          <o:proxy start="" idref="#_s1083" connectloc="0"/>
          <o:proxy end="" idref="#_s1064" connectloc="2"/>
        </o:r>
        <o:r id="V:Rule42" type="connector" idref="#_s1029">
          <o:proxy start="" idref="#_s1086" connectloc="1"/>
          <o:proxy end="" idref="#_s1074" connectloc="2"/>
        </o:r>
        <o:r id="V:Rule43" type="connector" idref="#_s1034">
          <o:proxy start="" idref="#_s1081" connectloc="1"/>
          <o:proxy end="" idref="#_s1080" connectloc="2"/>
        </o:r>
        <o:r id="V:Rule44" type="connector" idref="#_s1051">
          <o:proxy start="" idref="#_s1063" connectloc="0"/>
          <o:proxy end="" idref="#_s1059" connectloc="2"/>
        </o:r>
        <o:r id="V:Rule45" type="connector" idref="#_s1054">
          <o:proxy start="" idref="#_s1060" connectloc="0"/>
          <o:proxy end="" idref="#_s1059" connectloc="2"/>
        </o:r>
        <o:r id="V:Rule46" type="connector" idref="#_s1037">
          <o:proxy start="" idref="#_s1078" connectloc="3"/>
          <o:proxy end="" idref="#_s1058" connectloc="2"/>
        </o:r>
        <o:r id="V:Rule47" type="connector" idref="#_s1053">
          <o:proxy start="" idref="#_s1061" connectloc="0"/>
          <o:proxy end="" idref="#_s1059" connectloc="2"/>
        </o:r>
        <o:r id="V:Rule48" type="connector" idref="#_s1049">
          <o:proxy start="" idref="#_s1065" connectloc="0"/>
          <o:proxy end="" idref="#_s1060" connectloc="2"/>
        </o:r>
        <o:r id="V:Rule49" type="connector" idref="#_s1042">
          <o:proxy start="" idref="#_s1072" connectloc="0"/>
          <o:proxy end="" idref="#_s1065" connectloc="2"/>
        </o:r>
        <o:r id="V:Rule50" type="connector" idref="#_s1039"/>
        <o:r id="V:Rule51" type="connector" idref="#_s1043">
          <o:proxy start="" idref="#_s1071" connectloc="0"/>
          <o:proxy end="" idref="#_s1065" connectloc="2"/>
        </o:r>
        <o:r id="V:Rule52" type="connector" idref="#_s1056">
          <o:proxy start="" idref="#_s1058" connectloc="0"/>
          <o:proxy end="" idref="#_s1057" connectloc="2"/>
        </o:r>
        <o:r id="V:Rule53" type="connector" idref="#_s1028">
          <o:proxy start="" idref="#_s1087" connectloc="1"/>
          <o:proxy end="" idref="#_s1074" connectloc="2"/>
        </o:r>
        <o:r id="V:Rule54" type="connector" idref="#_s1038">
          <o:proxy start="" idref="#_s1077" connectloc="1"/>
          <o:proxy end="" idref="#_s1074" connectloc="2"/>
        </o:r>
        <o:r id="V:Rule55" type="connector" idref="#_s1030">
          <o:proxy start="" idref="#_s1085" connectloc="1"/>
          <o:proxy end="" idref="#_s1074" connectloc="2"/>
        </o:r>
        <o:r id="V:Rule56" type="connector" idref="#_s1055">
          <o:proxy start="" idref="#_s1059" connectloc="0"/>
          <o:proxy end="" idref="#_s1058" connectloc="2"/>
        </o:r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DE5"/>
    <w:pPr>
      <w:spacing w:after="0" w:line="240" w:lineRule="auto"/>
    </w:pPr>
    <w:rPr>
      <w:rFonts w:ascii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80E1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80E12"/>
    <w:rPr>
      <w:rFonts w:ascii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E80E1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80E12"/>
    <w:rPr>
      <w:rFonts w:ascii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80E1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0E12"/>
    <w:rPr>
      <w:rFonts w:ascii="Tahoma" w:hAnsi="Tahoma" w:cs="Tahoma"/>
      <w:sz w:val="16"/>
      <w:szCs w:val="16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GLORIA.MERINO</dc:creator>
  <cp:lastModifiedBy>vanesa.contrera</cp:lastModifiedBy>
  <cp:revision>10</cp:revision>
  <cp:lastPrinted>2015-06-22T15:02:00Z</cp:lastPrinted>
  <dcterms:created xsi:type="dcterms:W3CDTF">2013-10-03T17:19:00Z</dcterms:created>
  <dcterms:modified xsi:type="dcterms:W3CDTF">2015-12-04T12:52:00Z</dcterms:modified>
</cp:coreProperties>
</file>